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F72C6" w14:textId="77777777" w:rsidR="00BE76A5" w:rsidRPr="008D3017" w:rsidRDefault="00BE76A5" w:rsidP="00BE76A5">
      <w:pPr>
        <w:spacing w:after="0"/>
        <w:rPr>
          <w:rFonts w:ascii="Times New Roman" w:eastAsia="PMingLiU" w:hAnsi="Times New Roman" w:cs="Times New Roman"/>
          <w:sz w:val="28"/>
          <w:szCs w:val="28"/>
          <w:lang w:eastAsia="en-US"/>
        </w:rPr>
      </w:pPr>
      <w:r w:rsidRPr="00A82DF5">
        <w:rPr>
          <w:rFonts w:ascii="Calibri" w:eastAsia="Calibri" w:hAnsi="Calibri" w:cs="Times New Roman"/>
          <w:lang w:eastAsia="en-US"/>
        </w:rPr>
        <w:tab/>
      </w:r>
      <w:r w:rsidRPr="00A82DF5">
        <w:rPr>
          <w:rFonts w:ascii="Calibri" w:eastAsia="Calibri" w:hAnsi="Calibri" w:cs="Times New Roman"/>
          <w:lang w:eastAsia="en-US"/>
        </w:rPr>
        <w:tab/>
      </w:r>
      <w:r w:rsidRPr="00A82DF5">
        <w:rPr>
          <w:rFonts w:ascii="Calibri" w:eastAsia="Calibri" w:hAnsi="Calibri" w:cs="Times New Roman"/>
          <w:lang w:eastAsia="en-US"/>
        </w:rPr>
        <w:tab/>
      </w:r>
      <w:r w:rsidRPr="00A82DF5">
        <w:rPr>
          <w:rFonts w:ascii="Calibri" w:eastAsia="Calibri" w:hAnsi="Calibri" w:cs="Times New Roman"/>
          <w:lang w:eastAsia="en-US"/>
        </w:rPr>
        <w:tab/>
      </w:r>
      <w:r w:rsidRPr="00A82DF5">
        <w:rPr>
          <w:rFonts w:ascii="Calibri" w:eastAsia="Calibri" w:hAnsi="Calibri" w:cs="Times New Roman"/>
          <w:lang w:eastAsia="en-US"/>
        </w:rPr>
        <w:tab/>
      </w:r>
      <w:r w:rsidRPr="00A82DF5">
        <w:rPr>
          <w:rFonts w:ascii="Calibri" w:eastAsia="Calibri" w:hAnsi="Calibri" w:cs="Times New Roman"/>
          <w:lang w:eastAsia="en-US"/>
        </w:rPr>
        <w:tab/>
      </w:r>
      <w:r w:rsidRPr="00A82DF5">
        <w:rPr>
          <w:rFonts w:ascii="Calibri" w:eastAsia="Calibri" w:hAnsi="Calibri" w:cs="Times New Roman"/>
          <w:lang w:eastAsia="en-US"/>
        </w:rPr>
        <w:tab/>
      </w:r>
      <w:r w:rsidRPr="00A82DF5">
        <w:rPr>
          <w:rFonts w:ascii="Calibri" w:eastAsia="Calibri" w:hAnsi="Calibri" w:cs="Times New Roman"/>
          <w:lang w:eastAsia="en-US"/>
        </w:rPr>
        <w:tab/>
      </w:r>
      <w:r w:rsidRPr="008D3017">
        <w:rPr>
          <w:rFonts w:ascii="Times New Roman" w:eastAsia="PMingLiU" w:hAnsi="Times New Roman" w:cs="Times New Roman"/>
          <w:sz w:val="28"/>
          <w:szCs w:val="28"/>
          <w:lang w:eastAsia="en-US"/>
        </w:rPr>
        <w:t>ЗАТВЕРДЖЕНО</w:t>
      </w:r>
    </w:p>
    <w:p w14:paraId="7E32D71D" w14:textId="77777777" w:rsidR="00BE76A5" w:rsidRPr="008D3017" w:rsidRDefault="00BE76A5" w:rsidP="00BE76A5">
      <w:pPr>
        <w:spacing w:after="0" w:line="264" w:lineRule="auto"/>
        <w:rPr>
          <w:rFonts w:ascii="Times New Roman" w:eastAsia="PMingLiU" w:hAnsi="Times New Roman" w:cs="Times New Roman"/>
          <w:sz w:val="28"/>
          <w:szCs w:val="28"/>
          <w:lang w:eastAsia="en-US"/>
        </w:rPr>
      </w:pPr>
      <w:r w:rsidRPr="008D3017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D3017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D3017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D3017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D3017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D3017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D3017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D3017">
        <w:rPr>
          <w:rFonts w:ascii="Times New Roman" w:eastAsia="PMingLiU" w:hAnsi="Times New Roman" w:cs="Times New Roman"/>
          <w:sz w:val="28"/>
          <w:szCs w:val="28"/>
          <w:lang w:eastAsia="en-US"/>
        </w:rPr>
        <w:tab/>
        <w:t xml:space="preserve">Наказ Міністерства культури </w:t>
      </w:r>
    </w:p>
    <w:p w14:paraId="7F7374C8" w14:textId="71471BB5" w:rsidR="00BE76A5" w:rsidRPr="008D3017" w:rsidRDefault="00BE76A5" w:rsidP="00BE76A5">
      <w:pPr>
        <w:spacing w:after="0" w:line="264" w:lineRule="auto"/>
        <w:rPr>
          <w:rFonts w:ascii="Times New Roman" w:eastAsia="PMingLiU" w:hAnsi="Times New Roman" w:cs="Times New Roman"/>
          <w:sz w:val="28"/>
          <w:szCs w:val="28"/>
          <w:lang w:eastAsia="en-US"/>
        </w:rPr>
      </w:pPr>
      <w:r w:rsidRPr="008D3017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D3017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D3017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D3017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D3017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D3017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D3017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D3017">
        <w:rPr>
          <w:rFonts w:ascii="Times New Roman" w:eastAsia="PMingLiU" w:hAnsi="Times New Roman" w:cs="Times New Roman"/>
          <w:sz w:val="28"/>
          <w:szCs w:val="28"/>
          <w:lang w:eastAsia="en-US"/>
        </w:rPr>
        <w:tab/>
        <w:t xml:space="preserve">та </w:t>
      </w:r>
      <w:r w:rsidR="00F82D88" w:rsidRPr="008D3017">
        <w:rPr>
          <w:rFonts w:ascii="Times New Roman" w:eastAsia="PMingLiU" w:hAnsi="Times New Roman" w:cs="Times New Roman"/>
          <w:sz w:val="28"/>
          <w:szCs w:val="28"/>
          <w:lang w:eastAsia="en-US"/>
        </w:rPr>
        <w:t>стратегічних комунікацій</w:t>
      </w:r>
      <w:r w:rsidRPr="008D3017">
        <w:rPr>
          <w:rFonts w:ascii="Times New Roman" w:eastAsia="PMingLiU" w:hAnsi="Times New Roman" w:cs="Times New Roman"/>
          <w:sz w:val="28"/>
          <w:szCs w:val="28"/>
          <w:lang w:eastAsia="en-US"/>
        </w:rPr>
        <w:t xml:space="preserve"> </w:t>
      </w:r>
      <w:r w:rsidR="008D3017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8D3017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8D3017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8D3017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8D3017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8D3017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8D3017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8D3017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8D3017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D3017">
        <w:rPr>
          <w:rFonts w:ascii="Times New Roman" w:eastAsia="PMingLiU" w:hAnsi="Times New Roman" w:cs="Times New Roman"/>
          <w:sz w:val="28"/>
          <w:szCs w:val="28"/>
          <w:lang w:eastAsia="en-US"/>
        </w:rPr>
        <w:t xml:space="preserve">України </w:t>
      </w:r>
    </w:p>
    <w:p w14:paraId="0B54299A" w14:textId="718C4253" w:rsidR="00BE76A5" w:rsidRPr="008D3017" w:rsidRDefault="00BE76A5" w:rsidP="00BE76A5">
      <w:pPr>
        <w:spacing w:after="0" w:line="264" w:lineRule="auto"/>
        <w:rPr>
          <w:rFonts w:ascii="Times New Roman" w:eastAsia="PMingLiU" w:hAnsi="Times New Roman" w:cs="Times New Roman"/>
          <w:sz w:val="28"/>
          <w:szCs w:val="28"/>
          <w:lang w:eastAsia="en-US"/>
        </w:rPr>
      </w:pPr>
      <w:r w:rsidRPr="008D3017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D3017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D3017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D3017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D3017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D3017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D3017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8D3017">
        <w:rPr>
          <w:rFonts w:ascii="Times New Roman" w:eastAsia="PMingLiU" w:hAnsi="Times New Roman" w:cs="Times New Roman"/>
          <w:sz w:val="28"/>
          <w:szCs w:val="28"/>
          <w:lang w:eastAsia="en-US"/>
        </w:rPr>
        <w:tab/>
        <w:t>___________ 202</w:t>
      </w:r>
      <w:r w:rsidR="001D55EC" w:rsidRPr="008D3017">
        <w:rPr>
          <w:rFonts w:ascii="Times New Roman" w:eastAsia="PMingLiU" w:hAnsi="Times New Roman" w:cs="Times New Roman"/>
          <w:sz w:val="28"/>
          <w:szCs w:val="28"/>
          <w:lang w:eastAsia="en-US"/>
        </w:rPr>
        <w:t>5</w:t>
      </w:r>
      <w:r w:rsidRPr="008D3017">
        <w:rPr>
          <w:rFonts w:ascii="Times New Roman" w:eastAsia="PMingLiU" w:hAnsi="Times New Roman" w:cs="Times New Roman"/>
          <w:sz w:val="28"/>
          <w:szCs w:val="28"/>
          <w:lang w:eastAsia="en-US"/>
        </w:rPr>
        <w:t xml:space="preserve"> року № _____</w:t>
      </w:r>
    </w:p>
    <w:p w14:paraId="36CC9FAF" w14:textId="77777777" w:rsidR="00154CBA" w:rsidRPr="00154CBA" w:rsidRDefault="00154CBA" w:rsidP="00154CB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316D2E4" w14:textId="77777777" w:rsidR="00154CBA" w:rsidRPr="00154CBA" w:rsidRDefault="00154CBA" w:rsidP="00154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54C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Облікова картка </w:t>
      </w:r>
    </w:p>
    <w:p w14:paraId="7DA55841" w14:textId="19292A31" w:rsidR="00247652" w:rsidRDefault="008D3017" w:rsidP="00154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елементу</w:t>
      </w:r>
      <w:r w:rsidR="00154CBA" w:rsidRPr="00154C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нематеріальної культурної спадщини, </w:t>
      </w:r>
    </w:p>
    <w:p w14:paraId="4B37B73D" w14:textId="77777777" w:rsidR="00154CBA" w:rsidRDefault="00154CBA" w:rsidP="00154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154C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який потребує термінової охорони</w:t>
      </w:r>
    </w:p>
    <w:p w14:paraId="337D824B" w14:textId="77777777" w:rsidR="00693DFF" w:rsidRDefault="00693DFF" w:rsidP="00154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70FC36A2" w14:textId="77777777" w:rsidR="00693DFF" w:rsidRPr="00130B86" w:rsidRDefault="00693DFF" w:rsidP="00693D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30B86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78EE753" wp14:editId="004D2C61">
                <wp:simplePos x="0" y="0"/>
                <wp:positionH relativeFrom="column">
                  <wp:posOffset>-38099</wp:posOffset>
                </wp:positionH>
                <wp:positionV relativeFrom="paragraph">
                  <wp:posOffset>38100</wp:posOffset>
                </wp:positionV>
                <wp:extent cx="6105525" cy="509905"/>
                <wp:effectExtent l="0" t="0" r="0" b="0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8000" y="3529810"/>
                          <a:ext cx="60960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5773C7" w14:textId="77777777" w:rsidR="00693DFF" w:rsidRDefault="00693DFF" w:rsidP="00693DFF">
                            <w:pPr>
                              <w:textDirection w:val="btLr"/>
                            </w:pPr>
                          </w:p>
                          <w:p w14:paraId="18017C93" w14:textId="77777777" w:rsidR="00693DFF" w:rsidRDefault="00693DFF" w:rsidP="00693DF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78EE753" id="Прямокутник 4" o:spid="_x0000_s1026" style="position:absolute;margin-left:-3pt;margin-top:3pt;width:480.75pt;height:40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A5773C7" w14:textId="77777777" w:rsidR="00693DFF" w:rsidRDefault="00693DFF" w:rsidP="00693DFF">
                      <w:pPr>
                        <w:textDirection w:val="btLr"/>
                      </w:pPr>
                    </w:p>
                    <w:p w14:paraId="18017C93" w14:textId="77777777" w:rsidR="00693DFF" w:rsidRDefault="00693DFF" w:rsidP="00693DF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6C8D852" w14:textId="77777777" w:rsidR="00693DFF" w:rsidRPr="00130B86" w:rsidRDefault="00693DFF" w:rsidP="00693D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21F71D2" w14:textId="2DE93E08" w:rsidR="00693DFF" w:rsidRPr="004D0082" w:rsidRDefault="00693DFF" w:rsidP="00693D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  <w:r w:rsidRPr="004D0082">
        <w:rPr>
          <w:rFonts w:ascii="Times New Roman" w:eastAsia="Times New Roman" w:hAnsi="Times New Roman" w:cs="Times New Roman"/>
          <w:color w:val="000000"/>
          <w:lang w:eastAsia="uk-UA"/>
        </w:rPr>
        <w:t>(назва елемент</w:t>
      </w:r>
      <w:r w:rsidR="008D3017">
        <w:rPr>
          <w:rFonts w:ascii="Times New Roman" w:eastAsia="Times New Roman" w:hAnsi="Times New Roman" w:cs="Times New Roman"/>
          <w:color w:val="000000"/>
          <w:lang w:eastAsia="uk-UA"/>
        </w:rPr>
        <w:t>у</w:t>
      </w:r>
      <w:r w:rsidRPr="004D0082">
        <w:rPr>
          <w:rFonts w:ascii="Times New Roman" w:eastAsia="Times New Roman" w:hAnsi="Times New Roman" w:cs="Times New Roman"/>
          <w:color w:val="000000"/>
          <w:lang w:eastAsia="uk-UA"/>
        </w:rPr>
        <w:t xml:space="preserve"> нематеріальної культурної спадщини, до 10 слів)</w:t>
      </w:r>
    </w:p>
    <w:p w14:paraId="7B5E4952" w14:textId="77777777" w:rsidR="00693DFF" w:rsidRPr="00130B86" w:rsidRDefault="00693DFF" w:rsidP="00693D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B2FCC4B" w14:textId="77777777" w:rsidR="00693DFF" w:rsidRDefault="00693DFF" w:rsidP="00693D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23BD3CAE" w14:textId="77777777" w:rsidR="00693DFF" w:rsidRPr="00130B86" w:rsidRDefault="00693DFF" w:rsidP="00693D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30B86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2BAC34D2" wp14:editId="08731CE2">
                <wp:simplePos x="0" y="0"/>
                <wp:positionH relativeFrom="column">
                  <wp:posOffset>-38099</wp:posOffset>
                </wp:positionH>
                <wp:positionV relativeFrom="paragraph">
                  <wp:posOffset>63500</wp:posOffset>
                </wp:positionV>
                <wp:extent cx="6105525" cy="509905"/>
                <wp:effectExtent l="0" t="0" r="0" b="0"/>
                <wp:wrapNone/>
                <wp:docPr id="7" name="Прямокут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8000" y="3529810"/>
                          <a:ext cx="60960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FE2ACC" w14:textId="77777777" w:rsidR="00693DFF" w:rsidRDefault="00693DFF" w:rsidP="00693DFF">
                            <w:pPr>
                              <w:textDirection w:val="btLr"/>
                            </w:pPr>
                          </w:p>
                          <w:p w14:paraId="0CBC84D1" w14:textId="77777777" w:rsidR="00693DFF" w:rsidRDefault="00693DFF" w:rsidP="00693DF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BAC34D2" id="Прямокутник 7" o:spid="_x0000_s1027" style="position:absolute;left:0;text-align:left;margin-left:-3pt;margin-top:5pt;width:480.75pt;height:40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7FE2ACC" w14:textId="77777777" w:rsidR="00693DFF" w:rsidRDefault="00693DFF" w:rsidP="00693DFF">
                      <w:pPr>
                        <w:textDirection w:val="btLr"/>
                      </w:pPr>
                    </w:p>
                    <w:p w14:paraId="0CBC84D1" w14:textId="77777777" w:rsidR="00693DFF" w:rsidRDefault="00693DFF" w:rsidP="00693DF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DCD9430" w14:textId="77777777" w:rsidR="00693DFF" w:rsidRPr="00130B86" w:rsidRDefault="00693DFF" w:rsidP="00693D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42BAB906" w14:textId="05CC28E4" w:rsidR="00693DFF" w:rsidRPr="004D0082" w:rsidRDefault="00693DFF" w:rsidP="00693DF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  <w:r w:rsidRPr="004D0082">
        <w:rPr>
          <w:rFonts w:ascii="Times New Roman" w:eastAsia="Times New Roman" w:hAnsi="Times New Roman" w:cs="Times New Roman"/>
          <w:color w:val="000000"/>
          <w:lang w:eastAsia="uk-UA"/>
        </w:rPr>
        <w:t>(назва елемент</w:t>
      </w:r>
      <w:r w:rsidR="008D3017">
        <w:rPr>
          <w:rFonts w:ascii="Times New Roman" w:eastAsia="Times New Roman" w:hAnsi="Times New Roman" w:cs="Times New Roman"/>
          <w:color w:val="000000"/>
          <w:lang w:eastAsia="uk-UA"/>
        </w:rPr>
        <w:t xml:space="preserve">у </w:t>
      </w:r>
      <w:r w:rsidRPr="004D0082">
        <w:rPr>
          <w:rFonts w:ascii="Times New Roman" w:eastAsia="Times New Roman" w:hAnsi="Times New Roman" w:cs="Times New Roman"/>
          <w:color w:val="000000"/>
          <w:lang w:eastAsia="uk-UA"/>
        </w:rPr>
        <w:t xml:space="preserve">нематеріальної культурної спадщини, яка </w:t>
      </w:r>
      <w:r w:rsidR="008D3017">
        <w:rPr>
          <w:rFonts w:ascii="Times New Roman" w:eastAsia="Times New Roman" w:hAnsi="Times New Roman" w:cs="Times New Roman"/>
          <w:color w:val="000000"/>
          <w:lang w:eastAsia="uk-UA"/>
        </w:rPr>
        <w:t>практикується</w:t>
      </w:r>
      <w:r w:rsidRPr="004D0082">
        <w:rPr>
          <w:rFonts w:ascii="Times New Roman" w:eastAsia="Times New Roman" w:hAnsi="Times New Roman" w:cs="Times New Roman"/>
          <w:color w:val="000000"/>
          <w:lang w:eastAsia="uk-UA"/>
        </w:rPr>
        <w:t xml:space="preserve"> у відповідній громаді/спільноті) </w:t>
      </w:r>
    </w:p>
    <w:p w14:paraId="1058EEE1" w14:textId="77777777" w:rsidR="00693DFF" w:rsidRPr="00154CBA" w:rsidRDefault="00693DFF" w:rsidP="00154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ED0DD18" w14:textId="77777777" w:rsidR="00154CBA" w:rsidRPr="00154CBA" w:rsidRDefault="00154CBA" w:rsidP="00154C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tbl>
      <w:tblPr>
        <w:tblW w:w="9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D210A1" w:rsidRPr="00B657BA" w14:paraId="50F1ACFD" w14:textId="77777777" w:rsidTr="008F0625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76CF0C" w14:textId="77777777" w:rsidR="00D210A1" w:rsidRPr="008D3017" w:rsidRDefault="00D210A1" w:rsidP="000C4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3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І. Загальна характеристика елементу нематеріальної культурної спадщини</w:t>
            </w:r>
          </w:p>
        </w:tc>
      </w:tr>
      <w:tr w:rsidR="008E40E1" w:rsidRPr="008E40E1" w14:paraId="7150C80B" w14:textId="77777777" w:rsidTr="00EA2AE6">
        <w:tc>
          <w:tcPr>
            <w:tcW w:w="9570" w:type="dxa"/>
            <w:shd w:val="clear" w:color="auto" w:fill="FFFFFF" w:themeFill="background1"/>
          </w:tcPr>
          <w:p w14:paraId="6B78E31B" w14:textId="395A7C79" w:rsidR="005B48FA" w:rsidRPr="00D210A1" w:rsidRDefault="00D210A1" w:rsidP="00D2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1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1. </w:t>
            </w:r>
            <w:r w:rsidR="005B48FA" w:rsidRPr="00D21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Основні відомості про елемент нематеріальної культурної спадщини</w:t>
            </w:r>
          </w:p>
          <w:p w14:paraId="3F245EAC" w14:textId="1344ED5A" w:rsidR="00154CBA" w:rsidRPr="008E40E1" w:rsidRDefault="005B48FA" w:rsidP="005B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21A89">
              <w:rPr>
                <w:rFonts w:ascii="Times New Roman" w:eastAsia="Times New Roman" w:hAnsi="Times New Roman" w:cs="Times New Roman"/>
                <w:lang w:eastAsia="uk-UA"/>
              </w:rPr>
              <w:t xml:space="preserve">У цьому підрозділі </w:t>
            </w:r>
            <w:r w:rsidRPr="005B48FA">
              <w:rPr>
                <w:rFonts w:ascii="Times New Roman" w:eastAsia="Times New Roman" w:hAnsi="Times New Roman" w:cs="Times New Roman"/>
                <w:lang w:eastAsia="uk-UA"/>
              </w:rPr>
              <w:t>подається основна інформація про елемент нематеріальної культурної спадщини. Інформація викладається стисло, зрозуміло та є доступною для сприйняття, розрахованою на осіб, які могли ніколи не бачити цей елемент чи н</w:t>
            </w:r>
            <w:r w:rsidR="00A258D5">
              <w:rPr>
                <w:rFonts w:ascii="Times New Roman" w:eastAsia="Times New Roman" w:hAnsi="Times New Roman" w:cs="Times New Roman"/>
                <w:lang w:eastAsia="uk-UA"/>
              </w:rPr>
              <w:t>е стикалися з ним (від 200 до  25</w:t>
            </w:r>
            <w:r w:rsidRPr="005B48FA">
              <w:rPr>
                <w:rFonts w:ascii="Times New Roman" w:eastAsia="Times New Roman" w:hAnsi="Times New Roman" w:cs="Times New Roman"/>
                <w:lang w:eastAsia="uk-UA"/>
              </w:rPr>
              <w:t>0 слів).</w:t>
            </w:r>
          </w:p>
        </w:tc>
      </w:tr>
      <w:tr w:rsidR="008F0625" w:rsidRPr="008E40E1" w14:paraId="40C340E8" w14:textId="77777777" w:rsidTr="00EA2AE6">
        <w:tc>
          <w:tcPr>
            <w:tcW w:w="9570" w:type="dxa"/>
            <w:shd w:val="clear" w:color="auto" w:fill="FFFFFF" w:themeFill="background1"/>
          </w:tcPr>
          <w:p w14:paraId="18063245" w14:textId="77777777" w:rsidR="008F0625" w:rsidRPr="00D210A1" w:rsidRDefault="008F0625" w:rsidP="00D2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8D3017" w:rsidRPr="00154CBA" w14:paraId="5A0A0EE2" w14:textId="77777777" w:rsidTr="006B20B0">
        <w:trPr>
          <w:trHeight w:val="4127"/>
        </w:trPr>
        <w:tc>
          <w:tcPr>
            <w:tcW w:w="9570" w:type="dxa"/>
            <w:shd w:val="clear" w:color="auto" w:fill="FFFFFF" w:themeFill="background1"/>
          </w:tcPr>
          <w:p w14:paraId="664F2897" w14:textId="54473E27" w:rsidR="008D3017" w:rsidRPr="00381CE2" w:rsidRDefault="008D3017" w:rsidP="0046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81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Pr="00381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. </w:t>
            </w:r>
            <w:r w:rsidRPr="00381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Галузь спадщини, яку представляє елемент нематеріальної культурної спадщини</w:t>
            </w:r>
          </w:p>
          <w:p w14:paraId="022AA3F9" w14:textId="77777777" w:rsidR="008D3017" w:rsidRPr="00693DFF" w:rsidRDefault="008D3017" w:rsidP="0046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3D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(необхідне вибрати)</w:t>
            </w:r>
          </w:p>
          <w:p w14:paraId="33C429D0" w14:textId="3270D233" w:rsidR="008D3017" w:rsidRDefault="008D3017" w:rsidP="00603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4CB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017D86F" wp14:editId="6DD6E207">
                  <wp:extent cx="114300" cy="114300"/>
                  <wp:effectExtent l="0" t="0" r="0" b="0"/>
                  <wp:docPr id="1454335750" name="Рисунок 1454335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43358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4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03A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усні традиції та форми вираження, зокрема в мові</w:t>
            </w:r>
            <w:r w:rsidRPr="00381C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як носії нем</w:t>
            </w:r>
            <w:r w:rsidR="00603A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атеріальної культурної спадщини</w:t>
            </w:r>
          </w:p>
          <w:p w14:paraId="0784F066" w14:textId="016167DB" w:rsidR="008D3017" w:rsidRPr="00154CBA" w:rsidRDefault="008D3017" w:rsidP="0046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AA2039" wp14:editId="04A32A50">
                  <wp:extent cx="115570" cy="115570"/>
                  <wp:effectExtent l="0" t="0" r="0" b="0"/>
                  <wp:docPr id="212287382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="00603A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виконавське мистецтво</w:t>
            </w:r>
          </w:p>
          <w:p w14:paraId="120738BF" w14:textId="71599F5E" w:rsidR="008D3017" w:rsidRPr="00154CBA" w:rsidRDefault="008D3017" w:rsidP="0046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4CB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29AFF5B" wp14:editId="0F42F3B1">
                  <wp:extent cx="127000" cy="127000"/>
                  <wp:effectExtent l="0" t="0" r="6350" b="6350"/>
                  <wp:docPr id="6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03A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звичаї, обряди, святкування</w:t>
            </w:r>
          </w:p>
          <w:p w14:paraId="3A18BA00" w14:textId="59F4C98D" w:rsidR="008D3017" w:rsidRPr="00154CBA" w:rsidRDefault="008D3017" w:rsidP="0046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4CB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68B9889" wp14:editId="046771FA">
                  <wp:extent cx="127000" cy="127000"/>
                  <wp:effectExtent l="0" t="0" r="6350" b="6350"/>
                  <wp:docPr id="6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знання та практики, що</w:t>
            </w:r>
            <w:r w:rsidR="00603A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стосуються природи та всесвіту</w:t>
            </w:r>
          </w:p>
          <w:p w14:paraId="61A457D5" w14:textId="53C725E5" w:rsidR="008D3017" w:rsidRPr="00154CBA" w:rsidRDefault="008D3017" w:rsidP="0046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4CB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F8C2BC3" wp14:editId="0F778433">
                  <wp:extent cx="127000" cy="127000"/>
                  <wp:effectExtent l="0" t="0" r="6350" b="6350"/>
                  <wp:docPr id="6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03A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традиційні ремесла</w:t>
            </w:r>
          </w:p>
          <w:p w14:paraId="78CA6B4E" w14:textId="666D577D" w:rsidR="008D3017" w:rsidRPr="00154CBA" w:rsidRDefault="008D3017" w:rsidP="0046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4CB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7176061" wp14:editId="56D970DC">
                  <wp:extent cx="127000" cy="127000"/>
                  <wp:effectExtent l="0" t="0" r="6350" b="6350"/>
                  <wp:docPr id="6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03A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традиційна кухня</w:t>
            </w:r>
          </w:p>
          <w:p w14:paraId="088382E1" w14:textId="349C4F18" w:rsidR="008D3017" w:rsidRPr="00154CBA" w:rsidRDefault="008D3017" w:rsidP="0046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4CB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CB7911" wp14:editId="0EF07684">
                  <wp:extent cx="127000" cy="127000"/>
                  <wp:effectExtent l="0" t="0" r="6350" b="6350"/>
                  <wp:docPr id="145433574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03A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народні ігри</w:t>
            </w:r>
          </w:p>
          <w:p w14:paraId="3840A8D0" w14:textId="0611FC44" w:rsidR="008D3017" w:rsidRPr="00154CBA" w:rsidRDefault="008D3017" w:rsidP="0046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4CB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9FF6AD0" wp14:editId="16B184A2">
                  <wp:extent cx="127000" cy="127000"/>
                  <wp:effectExtent l="0" t="0" r="6350" b="6350"/>
                  <wp:docPr id="145433574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03A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фестивалі</w:t>
            </w:r>
          </w:p>
          <w:p w14:paraId="2398FA72" w14:textId="4CD8314F" w:rsidR="008D3017" w:rsidRPr="00154CBA" w:rsidRDefault="008D3017" w:rsidP="0046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4CB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339F0E0" wp14:editId="50DA99CA">
                  <wp:extent cx="127000" cy="127000"/>
                  <wp:effectExtent l="0" t="0" r="6350" b="6350"/>
                  <wp:docPr id="145433574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4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54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народна медицина (ті елементи НКС, що не шк</w:t>
            </w:r>
            <w:r w:rsidR="00603A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одять здоров’ю та життю людини)</w:t>
            </w:r>
          </w:p>
          <w:p w14:paraId="3ECCBACF" w14:textId="45940446" w:rsidR="008D3017" w:rsidRPr="00154CBA" w:rsidRDefault="008D3017" w:rsidP="0046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4CB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D4AC11B" wp14:editId="67DF2A22">
                  <wp:extent cx="127000" cy="127000"/>
                  <wp:effectExtent l="0" t="0" r="6350" b="6350"/>
                  <wp:docPr id="145433574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03A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народні промисли</w:t>
            </w:r>
          </w:p>
          <w:p w14:paraId="4F277768" w14:textId="4B6241DD" w:rsidR="008D3017" w:rsidRPr="00154CBA" w:rsidRDefault="008D3017" w:rsidP="0046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4CB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76047F8" wp14:editId="43B5EB55">
                  <wp:extent cx="127000" cy="127000"/>
                  <wp:effectExtent l="0" t="0" r="6350" b="6350"/>
                  <wp:docPr id="145433574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03A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традиційна музика</w:t>
            </w:r>
          </w:p>
          <w:p w14:paraId="05D5116C" w14:textId="0484309C" w:rsidR="008D3017" w:rsidRPr="00693DFF" w:rsidRDefault="008D3017" w:rsidP="00462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54CB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511E7A2" wp14:editId="0AEFFDD5">
                  <wp:extent cx="127000" cy="127000"/>
                  <wp:effectExtent l="0" t="0" r="6350" b="6350"/>
                  <wp:docPr id="1454335749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03A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культурні простори</w:t>
            </w:r>
          </w:p>
        </w:tc>
      </w:tr>
      <w:tr w:rsidR="00154CBA" w:rsidRPr="00154CBA" w14:paraId="6FEC0E99" w14:textId="77777777" w:rsidTr="00EA2AE6">
        <w:tc>
          <w:tcPr>
            <w:tcW w:w="9570" w:type="dxa"/>
            <w:shd w:val="clear" w:color="auto" w:fill="FFFFFF" w:themeFill="background1"/>
          </w:tcPr>
          <w:p w14:paraId="43174CDA" w14:textId="77777777" w:rsidR="00154CBA" w:rsidRPr="00154CBA" w:rsidRDefault="00154CBA" w:rsidP="00154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B48FA" w:rsidRPr="00154CBA" w14:paraId="341FAE35" w14:textId="77777777" w:rsidTr="00EA2AE6">
        <w:tc>
          <w:tcPr>
            <w:tcW w:w="9570" w:type="dxa"/>
            <w:shd w:val="clear" w:color="auto" w:fill="FFFFFF" w:themeFill="background1"/>
          </w:tcPr>
          <w:p w14:paraId="19C79F7E" w14:textId="5BDE529E" w:rsidR="005B48FA" w:rsidRPr="005B48FA" w:rsidRDefault="005B48FA" w:rsidP="005B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B4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 xml:space="preserve">1.2. Опишіть </w:t>
            </w:r>
            <w:r w:rsidR="000C4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громаду/</w:t>
            </w:r>
            <w:r w:rsidRPr="005B4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спільноту, яка практикує елемент, хто є носіями, їх конкретні ролі та в чому вони проявляються</w:t>
            </w:r>
          </w:p>
          <w:p w14:paraId="09A5AE62" w14:textId="23D3DDF3" w:rsidR="005B48FA" w:rsidRPr="00154CBA" w:rsidRDefault="00D210A1" w:rsidP="005B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2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(описується гендерна, вікова характеристика </w:t>
            </w:r>
            <w:r w:rsidR="000C4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громади/</w:t>
            </w:r>
            <w:r w:rsidRPr="00D2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спільноти, конкретні ролі в передачі знань чи охороні елементу (від 100 до 150 слів)</w:t>
            </w:r>
          </w:p>
        </w:tc>
      </w:tr>
      <w:tr w:rsidR="00154CBA" w:rsidRPr="00154CBA" w14:paraId="65AB60D6" w14:textId="77777777" w:rsidTr="00EA2AE6">
        <w:tc>
          <w:tcPr>
            <w:tcW w:w="9570" w:type="dxa"/>
            <w:shd w:val="clear" w:color="auto" w:fill="FFFFFF" w:themeFill="background1"/>
          </w:tcPr>
          <w:p w14:paraId="4DF907C1" w14:textId="39518992" w:rsidR="00154CBA" w:rsidRPr="00154CBA" w:rsidRDefault="00154CBA" w:rsidP="00154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54CBA" w:rsidRPr="00154CBA" w14:paraId="2076F146" w14:textId="77777777" w:rsidTr="00EA2AE6">
        <w:tc>
          <w:tcPr>
            <w:tcW w:w="9570" w:type="dxa"/>
            <w:shd w:val="clear" w:color="auto" w:fill="FFFFFF" w:themeFill="background1"/>
          </w:tcPr>
          <w:p w14:paraId="0ACA51D5" w14:textId="4EB29AF1" w:rsidR="00D210A1" w:rsidRPr="00D210A1" w:rsidRDefault="00D210A1" w:rsidP="00D2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1.3. </w:t>
            </w:r>
            <w:r w:rsidRPr="00D2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Географічне розташування елементу нематеріальної культурної спадщини</w:t>
            </w:r>
          </w:p>
          <w:p w14:paraId="7AAED6E4" w14:textId="6B0C7282" w:rsidR="00154CBA" w:rsidRPr="008D3017" w:rsidRDefault="00D210A1" w:rsidP="008D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30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(описується територія </w:t>
            </w:r>
            <w:proofErr w:type="spellStart"/>
            <w:r w:rsidR="008D3017" w:rsidRPr="008D30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практикування</w:t>
            </w:r>
            <w:proofErr w:type="spellEnd"/>
            <w:r w:rsidRPr="008D30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елемент</w:t>
            </w:r>
            <w:r w:rsidR="008D3017" w:rsidRPr="008D30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у</w:t>
            </w:r>
            <w:r w:rsidR="00946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(</w:t>
            </w:r>
            <w:r w:rsidRPr="008D30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 50 слів)</w:t>
            </w:r>
          </w:p>
        </w:tc>
      </w:tr>
      <w:tr w:rsidR="005B48FA" w:rsidRPr="00154CBA" w14:paraId="7BF303CF" w14:textId="77777777" w:rsidTr="00EA2AE6">
        <w:tc>
          <w:tcPr>
            <w:tcW w:w="9570" w:type="dxa"/>
            <w:shd w:val="clear" w:color="auto" w:fill="FFFFFF" w:themeFill="background1"/>
          </w:tcPr>
          <w:p w14:paraId="52254C75" w14:textId="77777777" w:rsidR="005B48FA" w:rsidRPr="00154CBA" w:rsidRDefault="005B48FA" w:rsidP="00154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B48FA" w:rsidRPr="00154CBA" w14:paraId="56657330" w14:textId="77777777" w:rsidTr="00EA2AE6">
        <w:tc>
          <w:tcPr>
            <w:tcW w:w="9570" w:type="dxa"/>
            <w:shd w:val="clear" w:color="auto" w:fill="FFFFFF" w:themeFill="background1"/>
          </w:tcPr>
          <w:p w14:paraId="38B9EBA8" w14:textId="77777777" w:rsidR="005B48FA" w:rsidRPr="005B48FA" w:rsidRDefault="005B48FA" w:rsidP="005B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B4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1.4. Передача знань та навичок, пов’язаних з елементом нематеріальної культурної спадщини, на дату подання</w:t>
            </w:r>
          </w:p>
          <w:p w14:paraId="6E769600" w14:textId="3B63A0A8" w:rsidR="005B48FA" w:rsidRPr="00154CBA" w:rsidRDefault="00D210A1" w:rsidP="005B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2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(описується передача знань, умінь пов’язаних з елементом нематеріальної культурної спадщини від покоління до покоління, на дату подання (від 100 до 200 слів)</w:t>
            </w:r>
          </w:p>
        </w:tc>
      </w:tr>
      <w:tr w:rsidR="005B48FA" w:rsidRPr="00154CBA" w14:paraId="60CB44CF" w14:textId="77777777" w:rsidTr="00EA2AE6">
        <w:tc>
          <w:tcPr>
            <w:tcW w:w="9570" w:type="dxa"/>
            <w:shd w:val="clear" w:color="auto" w:fill="FFFFFF" w:themeFill="background1"/>
          </w:tcPr>
          <w:p w14:paraId="740E39C6" w14:textId="77777777" w:rsidR="005B48FA" w:rsidRPr="00154CBA" w:rsidRDefault="005B48FA" w:rsidP="00154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B48FA" w:rsidRPr="00154CBA" w14:paraId="0A92B380" w14:textId="77777777" w:rsidTr="00EA2AE6">
        <w:tc>
          <w:tcPr>
            <w:tcW w:w="9570" w:type="dxa"/>
            <w:shd w:val="clear" w:color="auto" w:fill="FFFFFF" w:themeFill="background1"/>
          </w:tcPr>
          <w:p w14:paraId="556002A7" w14:textId="56F58C6E" w:rsidR="00D210A1" w:rsidRPr="00D210A1" w:rsidRDefault="00D210A1" w:rsidP="00D2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  <w:r w:rsidRPr="00D2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.5. Соціальна функція та культурне значення елементу нематеріальної культурної спадщини для </w:t>
            </w:r>
            <w:r w:rsidR="000C4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громади/</w:t>
            </w:r>
            <w:r w:rsidRPr="00D2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спільноти</w:t>
            </w:r>
          </w:p>
          <w:p w14:paraId="05C8FCB1" w14:textId="384F30AF" w:rsidR="005B48FA" w:rsidRPr="000C42F1" w:rsidRDefault="00D210A1" w:rsidP="008D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C42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(опи</w:t>
            </w:r>
            <w:r w:rsidR="008D30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сується роль і значення елементу</w:t>
            </w:r>
            <w:r w:rsidRPr="000C42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нематеріальної культурної спадщини для </w:t>
            </w:r>
            <w:r w:rsidR="000C42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громади/</w:t>
            </w:r>
            <w:r w:rsidRPr="000C42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спільноти на дату подання (від 200 до 300 слів)</w:t>
            </w:r>
          </w:p>
        </w:tc>
      </w:tr>
      <w:tr w:rsidR="00D210A1" w:rsidRPr="00154CBA" w14:paraId="5989CF06" w14:textId="77777777" w:rsidTr="00244803">
        <w:tc>
          <w:tcPr>
            <w:tcW w:w="9570" w:type="dxa"/>
            <w:shd w:val="clear" w:color="auto" w:fill="FFFFFF" w:themeFill="background1"/>
          </w:tcPr>
          <w:p w14:paraId="006C65CB" w14:textId="77777777" w:rsidR="00D210A1" w:rsidRDefault="00D210A1" w:rsidP="0024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210A1" w:rsidRPr="00154CBA" w14:paraId="7C7FDA41" w14:textId="77777777" w:rsidTr="00EA2AE6">
        <w:tc>
          <w:tcPr>
            <w:tcW w:w="9570" w:type="dxa"/>
            <w:shd w:val="clear" w:color="auto" w:fill="FFFFFF" w:themeFill="background1"/>
          </w:tcPr>
          <w:p w14:paraId="7D10E62A" w14:textId="7929FC3C" w:rsidR="00EA7BF2" w:rsidRPr="0020475D" w:rsidRDefault="00EA7BF2" w:rsidP="008D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Pr="00204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  <w:r w:rsidRPr="00204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. Основні загрози та ризики, які можуть вплинути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практикування</w:t>
            </w:r>
            <w:r w:rsidRPr="00204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елемент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204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нематеріальної культурної спадщини</w:t>
            </w:r>
          </w:p>
          <w:p w14:paraId="506CE451" w14:textId="2350D2A8" w:rsidR="00D210A1" w:rsidRPr="00154CBA" w:rsidRDefault="00EA7BF2" w:rsidP="00EA7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(визначаються загрози та</w:t>
            </w:r>
            <w:r w:rsidR="008D30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ризики, а також описується їх </w:t>
            </w: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можливий вплив (від 150 до 300 слів)</w:t>
            </w:r>
          </w:p>
        </w:tc>
      </w:tr>
      <w:tr w:rsidR="005B48FA" w:rsidRPr="00154CBA" w14:paraId="002B64A0" w14:textId="77777777" w:rsidTr="00EA2AE6">
        <w:tc>
          <w:tcPr>
            <w:tcW w:w="9570" w:type="dxa"/>
            <w:shd w:val="clear" w:color="auto" w:fill="FFFFFF" w:themeFill="background1"/>
          </w:tcPr>
          <w:p w14:paraId="582AE1F5" w14:textId="77777777" w:rsidR="005B48FA" w:rsidRPr="00154CBA" w:rsidRDefault="005B48FA" w:rsidP="00154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381CE2" w:rsidRPr="00154CBA" w14:paraId="5F867F1E" w14:textId="77777777" w:rsidTr="00EA2AE6">
        <w:tc>
          <w:tcPr>
            <w:tcW w:w="9570" w:type="dxa"/>
            <w:shd w:val="clear" w:color="auto" w:fill="FFFFFF" w:themeFill="background1"/>
          </w:tcPr>
          <w:p w14:paraId="3CF9C908" w14:textId="77777777" w:rsidR="00EA7BF2" w:rsidRPr="00EA7BF2" w:rsidRDefault="00EA7BF2" w:rsidP="00EA7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A7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1.7. Чи існують особливі правила, що регулюють доступ до елементу нематеріальної культурної спадщини?</w:t>
            </w:r>
          </w:p>
          <w:p w14:paraId="06F0D0CA" w14:textId="55A21258" w:rsidR="00381CE2" w:rsidRPr="00EA7BF2" w:rsidRDefault="00EA7BF2" w:rsidP="00EA7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(якщо такі правила існують, опишіть будь-які конкретні заходи, що застосовуються для забезпечення їх дотримання. Інформація подається стисло і зрозуміло (від 100 до 150 слів). Якщо таких правил не існує - цей пункт не потребує заповнення.</w:t>
            </w:r>
          </w:p>
        </w:tc>
      </w:tr>
      <w:tr w:rsidR="005B48FA" w:rsidRPr="00154CBA" w14:paraId="4BEEB1FE" w14:textId="77777777" w:rsidTr="00EA2AE6">
        <w:tc>
          <w:tcPr>
            <w:tcW w:w="9570" w:type="dxa"/>
            <w:shd w:val="clear" w:color="auto" w:fill="FFFFFF" w:themeFill="background1"/>
          </w:tcPr>
          <w:p w14:paraId="7B216A0F" w14:textId="77777777" w:rsidR="005B48FA" w:rsidRPr="00154CBA" w:rsidRDefault="005B48FA" w:rsidP="00154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94977" w:rsidRPr="00154CBA" w14:paraId="682CCEB5" w14:textId="77777777" w:rsidTr="00EA2AE6">
        <w:tc>
          <w:tcPr>
            <w:tcW w:w="9570" w:type="dxa"/>
            <w:shd w:val="clear" w:color="auto" w:fill="FFFFFF" w:themeFill="background1"/>
          </w:tcPr>
          <w:p w14:paraId="51BEAFC6" w14:textId="7EE5BC89" w:rsidR="00EA7BF2" w:rsidRPr="00EA7BF2" w:rsidRDefault="00EA7BF2" w:rsidP="00EA7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A7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1.8. Чи була залучена </w:t>
            </w:r>
            <w:r w:rsidR="000C4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громада/</w:t>
            </w:r>
            <w:r w:rsidRPr="00EA7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спільнота, яка практикує елемент, до визначення загроз та ризиків, які можуть вплинути на практикування елементу нематеріальної культурної спадщини?</w:t>
            </w:r>
          </w:p>
          <w:p w14:paraId="20AB56C7" w14:textId="7E4A73C7" w:rsidR="00B94977" w:rsidRPr="00B94977" w:rsidRDefault="00EA7BF2" w:rsidP="00EA7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uk-UA"/>
              </w:rPr>
            </w:pPr>
            <w:r w:rsidRPr="00EA7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(якщо так, опишіть яким чином була залучена </w:t>
            </w:r>
            <w:r w:rsidR="000C4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громада/</w:t>
            </w:r>
            <w:r w:rsidRPr="00EA7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спільнота, яка практикує елемент (від 100 до 150 слів)</w:t>
            </w:r>
          </w:p>
        </w:tc>
      </w:tr>
      <w:tr w:rsidR="00B94977" w:rsidRPr="00154CBA" w14:paraId="50E3B40D" w14:textId="77777777" w:rsidTr="00EA2AE6">
        <w:tc>
          <w:tcPr>
            <w:tcW w:w="9570" w:type="dxa"/>
            <w:shd w:val="clear" w:color="auto" w:fill="FFFFFF" w:themeFill="background1"/>
          </w:tcPr>
          <w:p w14:paraId="7AA61795" w14:textId="77777777" w:rsidR="00B94977" w:rsidRPr="00154CBA" w:rsidRDefault="00B94977" w:rsidP="00154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381CE2" w:rsidRPr="00154CBA" w14:paraId="7B855089" w14:textId="77777777" w:rsidTr="00EA2AE6">
        <w:tc>
          <w:tcPr>
            <w:tcW w:w="9570" w:type="dxa"/>
            <w:shd w:val="clear" w:color="auto" w:fill="FFFFFF" w:themeFill="background1"/>
          </w:tcPr>
          <w:p w14:paraId="6380F599" w14:textId="616412C3" w:rsidR="00381CE2" w:rsidRPr="00381CE2" w:rsidRDefault="00381CE2" w:rsidP="00381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81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</w:t>
            </w:r>
            <w:r w:rsidR="00EA7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</w:t>
            </w:r>
            <w:r w:rsidRPr="00381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. Опис необхідності надання елементу нематеріальної культурної спадщини термінової охорони </w:t>
            </w:r>
          </w:p>
          <w:p w14:paraId="6ECE4DA3" w14:textId="2E12EB8E" w:rsidR="00381CE2" w:rsidRPr="00154CBA" w:rsidRDefault="00A258D5" w:rsidP="00381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(не більше 25</w:t>
            </w:r>
            <w:r w:rsidR="00381CE2"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 слів)</w:t>
            </w:r>
          </w:p>
        </w:tc>
      </w:tr>
      <w:tr w:rsidR="00381CE2" w:rsidRPr="00154CBA" w14:paraId="3D9AFD71" w14:textId="77777777" w:rsidTr="00EA2AE6">
        <w:tc>
          <w:tcPr>
            <w:tcW w:w="9570" w:type="dxa"/>
            <w:shd w:val="clear" w:color="auto" w:fill="FFFFFF" w:themeFill="background1"/>
          </w:tcPr>
          <w:p w14:paraId="12BB7C44" w14:textId="77777777" w:rsidR="00381CE2" w:rsidRPr="00154CBA" w:rsidRDefault="00381CE2" w:rsidP="00154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611F0" w:rsidRPr="00154CBA" w14:paraId="7E88E75F" w14:textId="77777777" w:rsidTr="00EA2AE6">
        <w:tc>
          <w:tcPr>
            <w:tcW w:w="9570" w:type="dxa"/>
            <w:shd w:val="clear" w:color="auto" w:fill="FFFFFF" w:themeFill="background1"/>
          </w:tcPr>
          <w:p w14:paraId="3E2DCFC7" w14:textId="17EF1798" w:rsidR="00A611F0" w:rsidRPr="00154CBA" w:rsidRDefault="00EA7BF2" w:rsidP="00EA7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1.10</w:t>
            </w:r>
            <w:r w:rsidR="00107350" w:rsidRPr="00EA7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 </w:t>
            </w:r>
            <w:r w:rsidRPr="00EA7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Я</w:t>
            </w:r>
            <w:r w:rsidR="00107350" w:rsidRPr="00EA7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ким чином до визначення необхідності надання елементу </w:t>
            </w:r>
            <w:r w:rsidR="00CD7667" w:rsidRPr="00EA7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нематеріальної культурної спадщини термінової охорони залучалася </w:t>
            </w:r>
            <w:r w:rsidR="000C4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громада/</w:t>
            </w:r>
            <w:r w:rsidR="00CD7667" w:rsidRPr="00EA7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спільнота, яка практикує цей елемент</w:t>
            </w:r>
            <w:r w:rsidR="00CD7667" w:rsidRPr="00EA7B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(не більше 150 слів)</w:t>
            </w:r>
          </w:p>
        </w:tc>
      </w:tr>
      <w:tr w:rsidR="00107350" w:rsidRPr="00154CBA" w14:paraId="2D32C1DC" w14:textId="77777777" w:rsidTr="00EA2AE6">
        <w:tc>
          <w:tcPr>
            <w:tcW w:w="9570" w:type="dxa"/>
            <w:shd w:val="clear" w:color="auto" w:fill="FFFFFF" w:themeFill="background1"/>
          </w:tcPr>
          <w:p w14:paraId="0B03D5EE" w14:textId="77777777" w:rsidR="00107350" w:rsidRPr="00154CBA" w:rsidRDefault="00107350" w:rsidP="00154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93DFF" w:rsidRPr="00693DFF" w14:paraId="2FDBBCC5" w14:textId="77777777" w:rsidTr="00EA2AE6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4DA5BB" w14:textId="0B30C091" w:rsidR="00693DFF" w:rsidRPr="00693DFF" w:rsidRDefault="00EA7BF2" w:rsidP="008D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A7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2. Заходи (плани) охорони елементу нематеріальної культурної спадщини</w:t>
            </w:r>
          </w:p>
        </w:tc>
      </w:tr>
      <w:tr w:rsidR="00154CBA" w:rsidRPr="00154CBA" w14:paraId="4319DC4A" w14:textId="77777777" w:rsidTr="00EA2AE6">
        <w:tc>
          <w:tcPr>
            <w:tcW w:w="9570" w:type="dxa"/>
            <w:shd w:val="clear" w:color="auto" w:fill="FFFFFF" w:themeFill="background1"/>
          </w:tcPr>
          <w:p w14:paraId="56319E70" w14:textId="65927DF2" w:rsidR="00EA7BF2" w:rsidRPr="00EA7BF2" w:rsidRDefault="00EA7BF2" w:rsidP="00EA7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A7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2.1. Заходи, здійснені </w:t>
            </w:r>
            <w:r w:rsidR="000C4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громадою/</w:t>
            </w:r>
            <w:r w:rsidRPr="00EA7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спільнотою на дату подання</w:t>
            </w:r>
          </w:p>
          <w:p w14:paraId="45C8CAD3" w14:textId="489801EF" w:rsidR="00154CBA" w:rsidRPr="00154CBA" w:rsidRDefault="00EA7BF2" w:rsidP="00EA7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(зазначаються найважливіші заходи, які впливають на практикування елементу нематеріальної культурної спадщини, не більше 100 слів)</w:t>
            </w:r>
          </w:p>
        </w:tc>
      </w:tr>
      <w:tr w:rsidR="00EA7BF2" w:rsidRPr="00154CBA" w14:paraId="6253E56E" w14:textId="77777777" w:rsidTr="00EA2AE6">
        <w:tc>
          <w:tcPr>
            <w:tcW w:w="9570" w:type="dxa"/>
            <w:shd w:val="clear" w:color="auto" w:fill="FFFFFF" w:themeFill="background1"/>
          </w:tcPr>
          <w:p w14:paraId="008751A5" w14:textId="77777777" w:rsidR="00EA7BF2" w:rsidRPr="00EA7BF2" w:rsidRDefault="00EA7BF2" w:rsidP="00EA7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381CE2" w:rsidRPr="00154CBA" w14:paraId="4A35181D" w14:textId="77777777" w:rsidTr="00EA2AE6">
        <w:tc>
          <w:tcPr>
            <w:tcW w:w="9570" w:type="dxa"/>
            <w:shd w:val="clear" w:color="auto" w:fill="FFFFFF" w:themeFill="background1"/>
          </w:tcPr>
          <w:p w14:paraId="174F14CE" w14:textId="783E3F6D" w:rsidR="00381CE2" w:rsidRPr="00EA7BF2" w:rsidRDefault="00381CE2" w:rsidP="00381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A7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2.2. Коротко опишіть</w:t>
            </w:r>
            <w:r w:rsidR="00F82D88" w:rsidRPr="00EA7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,</w:t>
            </w:r>
            <w:r w:rsidRPr="00EA7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чому</w:t>
            </w:r>
            <w:r w:rsidR="00F82D88" w:rsidRPr="00EA7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,</w:t>
            </w:r>
            <w:r w:rsidRPr="00EA7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на Вашу думку</w:t>
            </w:r>
            <w:r w:rsidR="00F82D88" w:rsidRPr="00EA7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,</w:t>
            </w:r>
            <w:r w:rsidRPr="00EA7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вжиті </w:t>
            </w:r>
            <w:r w:rsidR="000C4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громадою/</w:t>
            </w:r>
            <w:r w:rsidRPr="00EA7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спільнотою на дату подання заходи охорони не дали очікуваних результатів</w:t>
            </w:r>
          </w:p>
          <w:p w14:paraId="5C58800B" w14:textId="602F3D50" w:rsidR="00381CE2" w:rsidRPr="00154CBA" w:rsidRDefault="00381CE2" w:rsidP="00381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(не більше 100 слів)</w:t>
            </w:r>
          </w:p>
        </w:tc>
      </w:tr>
      <w:tr w:rsidR="00381CE2" w:rsidRPr="00154CBA" w14:paraId="1F29B5AF" w14:textId="77777777" w:rsidTr="00EA2AE6">
        <w:tc>
          <w:tcPr>
            <w:tcW w:w="9570" w:type="dxa"/>
            <w:shd w:val="clear" w:color="auto" w:fill="FFFFFF" w:themeFill="background1"/>
          </w:tcPr>
          <w:p w14:paraId="4D53B3E8" w14:textId="77777777" w:rsidR="00381CE2" w:rsidRDefault="00381CE2" w:rsidP="00154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54CBA" w:rsidRPr="00154CBA" w14:paraId="256274EE" w14:textId="77777777" w:rsidTr="00EA2AE6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24E257" w14:textId="216E58EC" w:rsidR="00154CBA" w:rsidRPr="00EA7BF2" w:rsidRDefault="00154CBA" w:rsidP="00693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A7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2.</w:t>
            </w:r>
            <w:r w:rsidR="00381CE2" w:rsidRPr="00EA7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</w:t>
            </w:r>
            <w:r w:rsidR="00F82D88" w:rsidRPr="00EA7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. План </w:t>
            </w:r>
            <w:r w:rsidR="00EA7BF2" w:rsidRPr="00EA7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охорони елементу</w:t>
            </w:r>
            <w:r w:rsidRPr="00EA7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нематеріальної культурної спадщини на 5 років із зазначенням впливу заходів на </w:t>
            </w:r>
            <w:r w:rsidR="00EA7BF2" w:rsidRPr="00EA7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практикування елементу</w:t>
            </w:r>
            <w:r w:rsidRPr="00EA7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нематеріальної культурної спадщини</w:t>
            </w:r>
          </w:p>
          <w:p w14:paraId="6C0C0D2D" w14:textId="299DC335" w:rsidR="00154CBA" w:rsidRPr="00693DFF" w:rsidRDefault="00F82D88" w:rsidP="00693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(не більше 25</w:t>
            </w:r>
            <w:r w:rsidR="00154CBA" w:rsidRPr="00693DF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 слів)</w:t>
            </w:r>
          </w:p>
        </w:tc>
      </w:tr>
      <w:tr w:rsidR="00154CBA" w:rsidRPr="00154CBA" w14:paraId="41FA0968" w14:textId="77777777" w:rsidTr="00EA2AE6">
        <w:tc>
          <w:tcPr>
            <w:tcW w:w="9570" w:type="dxa"/>
            <w:shd w:val="clear" w:color="auto" w:fill="FFFFFF" w:themeFill="background1"/>
          </w:tcPr>
          <w:p w14:paraId="4D2C926C" w14:textId="77777777" w:rsidR="00154CBA" w:rsidRPr="00154CBA" w:rsidRDefault="00154CBA" w:rsidP="00154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C714B" w:rsidRPr="00154CBA" w14:paraId="52CF2C6E" w14:textId="77777777" w:rsidTr="00EA2AE6">
        <w:tc>
          <w:tcPr>
            <w:tcW w:w="9570" w:type="dxa"/>
            <w:shd w:val="clear" w:color="auto" w:fill="FFFFFF" w:themeFill="background1"/>
          </w:tcPr>
          <w:p w14:paraId="053163D2" w14:textId="74A86014" w:rsidR="00DC714B" w:rsidRPr="00154CBA" w:rsidRDefault="00EA7BF2" w:rsidP="00EA7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</w:t>
            </w:r>
            <w:r w:rsidR="00DC714B" w:rsidRPr="00EA7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  <w:r w:rsidR="004A7BF4" w:rsidRPr="00EA7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  <w:r w:rsidRPr="00EA7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Я</w:t>
            </w:r>
            <w:r w:rsidR="004A7BF4" w:rsidRPr="00EA7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ким чином до визначення загроз та ризиків була залучена </w:t>
            </w:r>
            <w:r w:rsidR="000C4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громада/</w:t>
            </w:r>
            <w:r w:rsidR="004A7BF4" w:rsidRPr="00EA7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спільнота, яка практикує елемент</w:t>
            </w:r>
            <w:r w:rsidRPr="00EA7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нематеріальної культурної спадщини</w:t>
            </w:r>
            <w:r w:rsidR="004A7BF4" w:rsidRPr="00EA7B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(від 100 до 150 слів)</w:t>
            </w:r>
          </w:p>
        </w:tc>
      </w:tr>
      <w:tr w:rsidR="00DC714B" w:rsidRPr="00154CBA" w14:paraId="7165536C" w14:textId="77777777" w:rsidTr="00EA2AE6">
        <w:tc>
          <w:tcPr>
            <w:tcW w:w="9570" w:type="dxa"/>
            <w:shd w:val="clear" w:color="auto" w:fill="FFFFFF" w:themeFill="background1"/>
          </w:tcPr>
          <w:p w14:paraId="36D0554E" w14:textId="77777777" w:rsidR="00DC714B" w:rsidRDefault="00DC714B" w:rsidP="00154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D3017" w:rsidRPr="00130B86" w14:paraId="44D1B610" w14:textId="77777777" w:rsidTr="006A2057">
        <w:trPr>
          <w:trHeight w:val="2274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2B45B7" w14:textId="2EA53B19" w:rsidR="008D3017" w:rsidRPr="00EA7BF2" w:rsidRDefault="008D3017" w:rsidP="00EA7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A7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2.5. Досягненню яких нижченаведених цілей сприяє план охорони елементу нем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атеріальної культурної спадщини</w:t>
            </w:r>
          </w:p>
          <w:p w14:paraId="4A922B0C" w14:textId="00BFC8B5" w:rsidR="008D3017" w:rsidRPr="00EA7BF2" w:rsidRDefault="008D3017" w:rsidP="00EA7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(необхідне вибрати, виділити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жирним шрифтом з підкресленням)</w:t>
            </w:r>
          </w:p>
          <w:p w14:paraId="648A5A2D" w14:textId="421BC5E6" w:rsidR="008D3017" w:rsidRPr="00EA7BF2" w:rsidRDefault="008D3017" w:rsidP="00EA7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BF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B71265F" wp14:editId="1ED9E1A8">
                  <wp:extent cx="128270" cy="128270"/>
                  <wp:effectExtent l="0" t="0" r="5080" b="5080"/>
                  <wp:docPr id="1828479580" name="Рисунок 1828479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83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</w:t>
            </w:r>
            <w:r w:rsidRPr="00EA7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алучення до його реалізації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громади/</w:t>
            </w:r>
            <w:r w:rsidRPr="00EA7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спільнот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 та заінтересованих організацій</w:t>
            </w:r>
          </w:p>
          <w:p w14:paraId="2AB262FD" w14:textId="16117AAA" w:rsidR="008D3017" w:rsidRPr="00EA7BF2" w:rsidRDefault="008D3017" w:rsidP="00EA7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BF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7B2A706" wp14:editId="0BBE657A">
                  <wp:extent cx="128270" cy="128270"/>
                  <wp:effectExtent l="0" t="0" r="5080" b="5080"/>
                  <wp:docPr id="1032158088" name="Рисунок 1032158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83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</w:t>
            </w:r>
            <w:r w:rsidRPr="00EA7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абезпечує підвищення обізнаності про окремий елемент та нематеріальну культурну спадщину в цілому</w:t>
            </w:r>
          </w:p>
          <w:p w14:paraId="44B3E7D5" w14:textId="60855AFE" w:rsidR="008D3017" w:rsidRPr="00EA7BF2" w:rsidRDefault="008D3017" w:rsidP="00EA7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BF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247BA0F" wp14:editId="34B9A8E4">
                  <wp:extent cx="128270" cy="128270"/>
                  <wp:effectExtent l="0" t="0" r="5080" b="5080"/>
                  <wp:docPr id="917651752" name="Рисунок 917651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83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</w:t>
            </w:r>
            <w:r w:rsidRPr="00EA7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відчить про повагу до культурного розмаїття та творчості людини</w:t>
            </w:r>
          </w:p>
        </w:tc>
      </w:tr>
      <w:tr w:rsidR="00EA7BF2" w:rsidRPr="00130B86" w14:paraId="58CD8450" w14:textId="77777777" w:rsidTr="00EA2AE6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425BEE" w14:textId="77777777" w:rsidR="00EA7BF2" w:rsidRPr="00EA7BF2" w:rsidRDefault="00EA7BF2" w:rsidP="00EA7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Коротко опишіть свій вибір (до 150 слів)</w:t>
            </w:r>
          </w:p>
        </w:tc>
      </w:tr>
      <w:tr w:rsidR="00EA7BF2" w:rsidRPr="00130B86" w14:paraId="55EA7AE5" w14:textId="77777777" w:rsidTr="00EA2AE6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5026BA" w14:textId="77777777" w:rsidR="00EA7BF2" w:rsidRPr="00EA7BF2" w:rsidRDefault="00EA7BF2" w:rsidP="00EA7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C31BA" w:rsidRPr="00154CBA" w14:paraId="3B48AF6D" w14:textId="77777777" w:rsidTr="00EA2AE6">
        <w:tc>
          <w:tcPr>
            <w:tcW w:w="9570" w:type="dxa"/>
            <w:shd w:val="clear" w:color="auto" w:fill="FFFFFF" w:themeFill="background1"/>
          </w:tcPr>
          <w:p w14:paraId="7C7759AB" w14:textId="77777777" w:rsidR="00EA7BF2" w:rsidRPr="00EA7BF2" w:rsidRDefault="00EA7BF2" w:rsidP="00EA7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A7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3. Яким чином елемент нематеріальної культурної спадщини пов’язаний з Цілями сталого розвитку</w:t>
            </w:r>
          </w:p>
          <w:p w14:paraId="41FDA8FC" w14:textId="09B7E2AB" w:rsidR="007C31BA" w:rsidRPr="00EA7BF2" w:rsidRDefault="00EA7BF2" w:rsidP="00EA7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(не більше 200 слів, з Цілями сталого розвитку можна ознайомитися за посиланням: https://www.kmu.gov.ua/diyalnist/cili-stalogo-rozvitku-ta-ukrayina)</w:t>
            </w:r>
          </w:p>
        </w:tc>
      </w:tr>
      <w:tr w:rsidR="007C31BA" w:rsidRPr="00154CBA" w14:paraId="142F3E41" w14:textId="77777777" w:rsidTr="00EA2AE6">
        <w:tc>
          <w:tcPr>
            <w:tcW w:w="9570" w:type="dxa"/>
            <w:shd w:val="clear" w:color="auto" w:fill="FFFFFF" w:themeFill="background1"/>
          </w:tcPr>
          <w:p w14:paraId="4F1FDB5C" w14:textId="77777777" w:rsidR="007C31BA" w:rsidRPr="00154CBA" w:rsidRDefault="007C31BA" w:rsidP="00154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D3017" w:rsidRPr="0020475D" w14:paraId="3DDE3398" w14:textId="77777777" w:rsidTr="001236C7">
        <w:trPr>
          <w:trHeight w:val="4470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CC0B1C" w14:textId="77777777" w:rsidR="007839E2" w:rsidRDefault="008D3017" w:rsidP="007839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A7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3.1. На думку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громади/</w:t>
            </w:r>
            <w:r w:rsidRPr="00EA7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спільноти, елемент нематеріальної культурної спадщини може сприяти:</w:t>
            </w:r>
          </w:p>
          <w:p w14:paraId="1B5C068B" w14:textId="17F24EF7" w:rsidR="008D3017" w:rsidRPr="007839E2" w:rsidRDefault="007839E2" w:rsidP="007839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(</w:t>
            </w:r>
            <w:r w:rsidR="008D3017" w:rsidRPr="00EA7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необхідне вибрати, виділити жирним шрифтом з підкресленням)</w:t>
            </w:r>
          </w:p>
          <w:p w14:paraId="3473D059" w14:textId="05A3B083" w:rsidR="008D3017" w:rsidRPr="00EA7BF2" w:rsidRDefault="008D3017" w:rsidP="0078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BF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9F3970F" wp14:editId="10F71CFA">
                  <wp:extent cx="128270" cy="128270"/>
                  <wp:effectExtent l="0" t="0" r="5080" b="508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83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</w:t>
            </w:r>
            <w:r w:rsidRPr="00EA7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родовольчій безпеці</w:t>
            </w:r>
          </w:p>
          <w:p w14:paraId="5A0CB59B" w14:textId="015A834B" w:rsidR="008D3017" w:rsidRPr="00EA7BF2" w:rsidRDefault="008D3017" w:rsidP="0078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BF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31F667A" wp14:editId="16AB575A">
                  <wp:extent cx="128270" cy="128270"/>
                  <wp:effectExtent l="0" t="0" r="5080" b="508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83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я</w:t>
            </w:r>
            <w:r w:rsidRPr="00EA7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кісній освіті</w:t>
            </w:r>
          </w:p>
          <w:p w14:paraId="349FDBE4" w14:textId="48389D56" w:rsidR="008D3017" w:rsidRPr="00EA7BF2" w:rsidRDefault="008D3017" w:rsidP="0078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BF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642C314" wp14:editId="0A42B6A1">
                  <wp:extent cx="128270" cy="128270"/>
                  <wp:effectExtent l="0" t="0" r="508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83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</w:t>
            </w:r>
            <w:r w:rsidRPr="00EA7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хороні здоров'я</w:t>
            </w:r>
          </w:p>
          <w:p w14:paraId="73C398D6" w14:textId="5BB47B55" w:rsidR="008D3017" w:rsidRPr="00EA7BF2" w:rsidRDefault="008D3017" w:rsidP="0078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BF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C64E23B" wp14:editId="0547BD91">
                  <wp:extent cx="128270" cy="128270"/>
                  <wp:effectExtent l="0" t="0" r="508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83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</w:t>
            </w:r>
            <w:r w:rsidRPr="00EA7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ендерній рівності</w:t>
            </w:r>
          </w:p>
          <w:p w14:paraId="31CB2FDF" w14:textId="28C3DA9E" w:rsidR="008D3017" w:rsidRPr="00EA7BF2" w:rsidRDefault="008D3017" w:rsidP="0078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BF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C4005C5" wp14:editId="2F2A22D8">
                  <wp:extent cx="128270" cy="128270"/>
                  <wp:effectExtent l="0" t="0" r="508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83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</w:t>
            </w:r>
            <w:r w:rsidRPr="00EA7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обудові інклюзивної економіки, економічної стійкості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громади/</w:t>
            </w:r>
            <w:r w:rsidRPr="00EA7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спільноти</w:t>
            </w:r>
          </w:p>
          <w:p w14:paraId="5AF847AA" w14:textId="25B85D87" w:rsidR="008D3017" w:rsidRPr="00EA7BF2" w:rsidRDefault="008D3017" w:rsidP="0078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BF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E878EDC" wp14:editId="31807852">
                  <wp:extent cx="128270" cy="128270"/>
                  <wp:effectExtent l="0" t="0" r="5080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83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</w:t>
            </w:r>
            <w:r w:rsidRPr="00EA7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ом’якшенню екологічних змін, включаючи зміну клімату</w:t>
            </w:r>
          </w:p>
          <w:p w14:paraId="01E233CE" w14:textId="482B4672" w:rsidR="008D3017" w:rsidRPr="00EA7BF2" w:rsidRDefault="008D3017" w:rsidP="0078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BF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894B8EF" wp14:editId="6C8765D0">
                  <wp:extent cx="128270" cy="128270"/>
                  <wp:effectExtent l="0" t="0" r="5080" b="508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83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</w:t>
            </w:r>
            <w:r w:rsidRPr="00EA7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обудові соціальній згуртованості та миру</w:t>
            </w:r>
          </w:p>
          <w:p w14:paraId="1B750F4A" w14:textId="48651FA8" w:rsidR="008D3017" w:rsidRPr="007839E2" w:rsidRDefault="008D3017" w:rsidP="0078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7BF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159D739" wp14:editId="0EA26686">
                  <wp:extent cx="128270" cy="128270"/>
                  <wp:effectExtent l="0" t="0" r="5080" b="508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83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</w:t>
            </w:r>
            <w:r w:rsidRPr="00EA7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нше (</w:t>
            </w:r>
            <w:r w:rsidR="00783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зазначте, будь ласка)</w:t>
            </w:r>
          </w:p>
        </w:tc>
      </w:tr>
      <w:tr w:rsidR="007C31BA" w:rsidRPr="005A2484" w14:paraId="48653628" w14:textId="77777777" w:rsidTr="00EA2AE6">
        <w:tc>
          <w:tcPr>
            <w:tcW w:w="9570" w:type="dxa"/>
            <w:shd w:val="clear" w:color="auto" w:fill="FFFFFF" w:themeFill="background1"/>
          </w:tcPr>
          <w:p w14:paraId="0541CD14" w14:textId="3E27634F" w:rsidR="007C31BA" w:rsidRPr="000C42F1" w:rsidRDefault="00833F91" w:rsidP="00154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C4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Коротко поясніть свій вибір (від 100 до 150 слів)</w:t>
            </w:r>
          </w:p>
        </w:tc>
      </w:tr>
      <w:tr w:rsidR="007C31BA" w:rsidRPr="00154CBA" w14:paraId="0A5D1280" w14:textId="77777777" w:rsidTr="00EA2AE6">
        <w:tc>
          <w:tcPr>
            <w:tcW w:w="9570" w:type="dxa"/>
            <w:shd w:val="clear" w:color="auto" w:fill="FFFFFF" w:themeFill="background1"/>
          </w:tcPr>
          <w:p w14:paraId="178CA9DC" w14:textId="77777777" w:rsidR="007C31BA" w:rsidRPr="00154CBA" w:rsidRDefault="007C31BA" w:rsidP="00154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D3017" w:rsidRPr="00154CBA" w14:paraId="743F2257" w14:textId="77777777" w:rsidTr="007E5FC9">
        <w:trPr>
          <w:trHeight w:val="3322"/>
        </w:trPr>
        <w:tc>
          <w:tcPr>
            <w:tcW w:w="9570" w:type="dxa"/>
            <w:shd w:val="clear" w:color="auto" w:fill="FFFFFF" w:themeFill="background1"/>
          </w:tcPr>
          <w:p w14:paraId="697B5AC9" w14:textId="47BEAD59" w:rsidR="008D3017" w:rsidRPr="00833F91" w:rsidRDefault="008D3017" w:rsidP="0083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  <w:r w:rsidRPr="00833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 Зазначте, будь ласка, чи сумісний елемент з:</w:t>
            </w:r>
          </w:p>
          <w:p w14:paraId="667686FF" w14:textId="77777777" w:rsidR="008D3017" w:rsidRPr="00154CBA" w:rsidRDefault="008D3017" w:rsidP="0083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3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(наведене нижче виділіть жирним шрифтом та підкресліть)</w:t>
            </w:r>
          </w:p>
          <w:p w14:paraId="6C25C31E" w14:textId="37D5A71B" w:rsidR="008D3017" w:rsidRPr="00833F91" w:rsidRDefault="007839E2" w:rsidP="0083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r w:rsidR="008D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равами людини</w:t>
            </w:r>
          </w:p>
          <w:p w14:paraId="2A009179" w14:textId="68FADF17" w:rsidR="008D3017" w:rsidRDefault="007839E2" w:rsidP="0083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</w:t>
            </w:r>
            <w:r w:rsidR="008D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ультурними правами</w:t>
            </w:r>
          </w:p>
          <w:p w14:paraId="512AD1E2" w14:textId="1B7FF5F0" w:rsidR="008D3017" w:rsidRPr="00833F91" w:rsidRDefault="007839E2" w:rsidP="0083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</w:t>
            </w:r>
            <w:r w:rsidR="008D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уманним ставленням до тварин</w:t>
            </w:r>
          </w:p>
          <w:p w14:paraId="72C2B0A0" w14:textId="76BC12AF" w:rsidR="008D3017" w:rsidRPr="00833F91" w:rsidRDefault="007839E2" w:rsidP="0083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  <w:r w:rsidR="008D3017" w:rsidRPr="0083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</w:t>
            </w:r>
            <w:r w:rsidR="008D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режливим ставленням до довкілля</w:t>
            </w:r>
          </w:p>
          <w:p w14:paraId="31FEEF0D" w14:textId="77777777" w:rsidR="008D3017" w:rsidRPr="00833F91" w:rsidRDefault="008D3017" w:rsidP="0083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66005BAE" w14:textId="1107E899" w:rsidR="008D3017" w:rsidRPr="00AE34E2" w:rsidRDefault="008D3017" w:rsidP="0083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B5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чи є елемент:</w:t>
            </w:r>
            <w:bookmarkStart w:id="0" w:name="_GoBack"/>
            <w:bookmarkEnd w:id="0"/>
          </w:p>
          <w:p w14:paraId="36C9FFCC" w14:textId="4EF21F2C" w:rsidR="008D3017" w:rsidRPr="00833F91" w:rsidRDefault="007839E2" w:rsidP="0083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</w:t>
            </w:r>
            <w:r w:rsidR="008D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б’єктом авторського права</w:t>
            </w:r>
          </w:p>
          <w:p w14:paraId="7E6709ED" w14:textId="626E0088" w:rsidR="008D3017" w:rsidRPr="00833F91" w:rsidRDefault="007839E2" w:rsidP="0083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</w:t>
            </w:r>
            <w:r w:rsidR="008D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еографічним зазначенням</w:t>
            </w:r>
          </w:p>
          <w:p w14:paraId="5076AFB2" w14:textId="366261D5" w:rsidR="008D3017" w:rsidRPr="00154CBA" w:rsidRDefault="007839E2" w:rsidP="0083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="008D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иключно брендом</w:t>
            </w:r>
          </w:p>
        </w:tc>
      </w:tr>
      <w:tr w:rsidR="00833F91" w:rsidRPr="00154CBA" w14:paraId="65C88C29" w14:textId="77777777" w:rsidTr="00EA2AE6">
        <w:tc>
          <w:tcPr>
            <w:tcW w:w="9570" w:type="dxa"/>
            <w:shd w:val="clear" w:color="auto" w:fill="FFFFFF" w:themeFill="background1"/>
          </w:tcPr>
          <w:p w14:paraId="35725C9E" w14:textId="74C90E92" w:rsidR="00833F91" w:rsidRPr="000C42F1" w:rsidRDefault="00833F91" w:rsidP="0083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C42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Коротко опишіть обраний пункт</w:t>
            </w:r>
          </w:p>
          <w:p w14:paraId="1EBA2274" w14:textId="7F57F0D6" w:rsidR="00833F91" w:rsidRPr="00154CBA" w:rsidRDefault="00833F91" w:rsidP="0083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3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(не більше 150 слів)</w:t>
            </w:r>
          </w:p>
        </w:tc>
      </w:tr>
      <w:tr w:rsidR="00833F91" w:rsidRPr="00154CBA" w14:paraId="3A1836F1" w14:textId="77777777" w:rsidTr="00EA2AE6">
        <w:tc>
          <w:tcPr>
            <w:tcW w:w="9570" w:type="dxa"/>
            <w:shd w:val="clear" w:color="auto" w:fill="FFFFFF" w:themeFill="background1"/>
          </w:tcPr>
          <w:p w14:paraId="36496E46" w14:textId="77777777" w:rsidR="00833F91" w:rsidRPr="00154CBA" w:rsidRDefault="00833F91" w:rsidP="00154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93DFF" w:rsidRPr="00693DFF" w14:paraId="4BF431E5" w14:textId="77777777" w:rsidTr="00EA2AE6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FC34AD" w14:textId="336695D9" w:rsidR="00833F91" w:rsidRPr="00833F91" w:rsidRDefault="005A2484" w:rsidP="0078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</w:t>
            </w:r>
            <w:r w:rsidR="00693DFF" w:rsidRPr="00833F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У</w:t>
            </w:r>
            <w:r w:rsidR="00833F91" w:rsidRPr="00833F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часть громади/спільноти в процесі підготовки подання та спосіб отримання згоди</w:t>
            </w:r>
          </w:p>
          <w:p w14:paraId="3047C242" w14:textId="1EA0AE31" w:rsidR="00693DFF" w:rsidRPr="00693DFF" w:rsidRDefault="00833F91" w:rsidP="0078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355BB">
              <w:rPr>
                <w:rFonts w:ascii="Times New Roman" w:eastAsia="Times New Roman" w:hAnsi="Times New Roman" w:cs="Times New Roman"/>
                <w:lang w:eastAsia="uk-UA"/>
              </w:rPr>
              <w:t xml:space="preserve">(описуються способи залучення до підготовки </w:t>
            </w:r>
            <w:r w:rsidR="000C42F1">
              <w:rPr>
                <w:rFonts w:ascii="Times New Roman" w:eastAsia="Times New Roman" w:hAnsi="Times New Roman" w:cs="Times New Roman"/>
                <w:lang w:eastAsia="uk-UA"/>
              </w:rPr>
              <w:t>громадою/</w:t>
            </w:r>
            <w:r w:rsidRPr="00D355BB">
              <w:rPr>
                <w:rFonts w:ascii="Times New Roman" w:eastAsia="Times New Roman" w:hAnsi="Times New Roman" w:cs="Times New Roman"/>
                <w:lang w:eastAsia="uk-UA"/>
              </w:rPr>
              <w:t>спільнотою подання та роль</w:t>
            </w:r>
            <w:r w:rsidR="008D3017">
              <w:rPr>
                <w:rFonts w:ascii="Times New Roman" w:eastAsia="Times New Roman" w:hAnsi="Times New Roman" w:cs="Times New Roman"/>
                <w:lang w:eastAsia="uk-UA"/>
              </w:rPr>
              <w:t xml:space="preserve"> учасників, </w:t>
            </w:r>
            <w:r w:rsidR="00F82D88">
              <w:rPr>
                <w:rFonts w:ascii="Times New Roman" w:eastAsia="Times New Roman" w:hAnsi="Times New Roman" w:cs="Times New Roman"/>
                <w:lang w:eastAsia="uk-UA"/>
              </w:rPr>
              <w:t xml:space="preserve">способи отримання згоди після інформування – </w:t>
            </w:r>
            <w:r w:rsidRPr="00D355BB">
              <w:rPr>
                <w:rFonts w:ascii="Times New Roman" w:eastAsia="Times New Roman" w:hAnsi="Times New Roman" w:cs="Times New Roman"/>
                <w:lang w:eastAsia="uk-UA"/>
              </w:rPr>
              <w:t xml:space="preserve">опитування, </w:t>
            </w:r>
            <w:r w:rsidR="008D3017">
              <w:rPr>
                <w:rFonts w:ascii="Times New Roman" w:eastAsia="Times New Roman" w:hAnsi="Times New Roman" w:cs="Times New Roman"/>
                <w:lang w:eastAsia="uk-UA"/>
              </w:rPr>
              <w:t xml:space="preserve">індивідуальні зустрічі тощо, не </w:t>
            </w:r>
            <w:r w:rsidRPr="00D355BB">
              <w:rPr>
                <w:rFonts w:ascii="Times New Roman" w:eastAsia="Times New Roman" w:hAnsi="Times New Roman" w:cs="Times New Roman"/>
                <w:lang w:eastAsia="uk-UA"/>
              </w:rPr>
              <w:t xml:space="preserve">більше </w:t>
            </w:r>
            <w:r w:rsidRPr="00833F91">
              <w:rPr>
                <w:rFonts w:ascii="Times New Roman" w:eastAsia="Times New Roman" w:hAnsi="Times New Roman" w:cs="Times New Roman"/>
                <w:lang w:eastAsia="uk-UA"/>
              </w:rPr>
              <w:t>200 слів)</w:t>
            </w:r>
          </w:p>
        </w:tc>
      </w:tr>
      <w:tr w:rsidR="00154CBA" w:rsidRPr="00154CBA" w14:paraId="6643DAD0" w14:textId="77777777" w:rsidTr="00EA2AE6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FDFF9B" w14:textId="6A3314B0" w:rsidR="00154CBA" w:rsidRPr="00693DFF" w:rsidRDefault="00154CBA" w:rsidP="00732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D3017" w:rsidRPr="00154CBA" w14:paraId="0B25AA06" w14:textId="77777777" w:rsidTr="00DE4C16">
        <w:trPr>
          <w:trHeight w:val="2239"/>
        </w:trPr>
        <w:tc>
          <w:tcPr>
            <w:tcW w:w="9570" w:type="dxa"/>
            <w:shd w:val="clear" w:color="auto" w:fill="FFFFFF" w:themeFill="background1"/>
          </w:tcPr>
          <w:p w14:paraId="091309C1" w14:textId="5969CCD7" w:rsidR="008D3017" w:rsidRDefault="008D3017" w:rsidP="006E7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  <w:r w:rsidRPr="00833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</w:t>
            </w:r>
            <w:r w:rsidRPr="0015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33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Згода носія (їв) елементу нематеріальної культурної спадщини на його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включення</w:t>
            </w:r>
            <w:r w:rsidRPr="00833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до Національного переліку елементів нематеріальної культурної спадщини України, спосіб її (їх) отримання</w:t>
            </w:r>
          </w:p>
          <w:p w14:paraId="6EB217A8" w14:textId="77777777" w:rsidR="008D3017" w:rsidRPr="00154CBA" w:rsidRDefault="008D3017" w:rsidP="006E7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E72A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(необхідне вибрати)</w:t>
            </w:r>
          </w:p>
          <w:p w14:paraId="7DF2D73D" w14:textId="1B11208D" w:rsidR="008D3017" w:rsidRPr="00154CBA" w:rsidRDefault="008D3017" w:rsidP="00732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5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письмова згода</w:t>
            </w:r>
            <w:r w:rsidRPr="00154CBA"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3F7F009D" wp14:editId="06474F6B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l="0" t="0" r="0" b="0"/>
                      <wp:wrapNone/>
                      <wp:docPr id="13" name="Прямокут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14286E3" w14:textId="77777777" w:rsidR="008D3017" w:rsidRDefault="008D3017" w:rsidP="007324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7F009D" id="Прямокутник 13" o:spid="_x0000_s1028" style="position:absolute;left:0;text-align:left;margin-left:0;margin-top:2pt;width:9.75pt;height: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14286E3" w14:textId="77777777" w:rsidR="008D3017" w:rsidRDefault="008D3017" w:rsidP="0073248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838479A" w14:textId="0A2A08F5" w:rsidR="008D3017" w:rsidRPr="00154CBA" w:rsidRDefault="008D3017" w:rsidP="00732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5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згода, зафіксована </w:t>
            </w:r>
            <w:proofErr w:type="spellStart"/>
            <w:r w:rsidRPr="0015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аудіозаписом</w:t>
            </w:r>
            <w:proofErr w:type="spellEnd"/>
            <w:r w:rsidRPr="00154CBA"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78BE812D" wp14:editId="3F6E9C3A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l="0" t="0" r="0" b="0"/>
                      <wp:wrapNone/>
                      <wp:docPr id="14" name="Прямокут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03D79DF" w14:textId="77777777" w:rsidR="008D3017" w:rsidRDefault="008D3017" w:rsidP="007324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BE812D" id="Прямокутник 14" o:spid="_x0000_s1029" style="position:absolute;left:0;text-align:left;margin-left:0;margin-top:3pt;width:9.7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03D79DF" w14:textId="77777777" w:rsidR="008D3017" w:rsidRDefault="008D3017" w:rsidP="0073248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21FD64E" w14:textId="0DA4E1EF" w:rsidR="008D3017" w:rsidRPr="00154CBA" w:rsidRDefault="008D3017" w:rsidP="00732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5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згода, зафіксована відеозаписом</w:t>
            </w:r>
            <w:r w:rsidRPr="00154CBA"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 wp14:anchorId="116C20BC" wp14:editId="7C308098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l="0" t="0" r="0" b="0"/>
                      <wp:wrapNone/>
                      <wp:docPr id="15" name="Прямокут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1793DD2" w14:textId="77777777" w:rsidR="008D3017" w:rsidRDefault="008D3017" w:rsidP="007324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6C20BC" id="Прямокутник 15" o:spid="_x0000_s1030" style="position:absolute;left:0;text-align:left;margin-left:0;margin-top:3pt;width:9.75pt;height: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1793DD2" w14:textId="77777777" w:rsidR="008D3017" w:rsidRDefault="008D3017" w:rsidP="0073248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A69E291" w14:textId="5FFE65CB" w:rsidR="007839E2" w:rsidRPr="00154CBA" w:rsidRDefault="008D3017" w:rsidP="0078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5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згода не запитувалася (нижче зазначити причину)</w:t>
            </w:r>
            <w:r w:rsidRPr="00154CBA"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 wp14:anchorId="6BC23F2D" wp14:editId="15FE9A36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l="0" t="0" r="0" b="0"/>
                      <wp:wrapNone/>
                      <wp:docPr id="16" name="Прямокут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458B03" w14:textId="77777777" w:rsidR="008D3017" w:rsidRDefault="008D3017" w:rsidP="007324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C23F2D" id="Прямокутник 16" o:spid="_x0000_s1031" style="position:absolute;left:0;text-align:left;margin-left:0;margin-top:2pt;width:9.75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3458B03" w14:textId="77777777" w:rsidR="008D3017" w:rsidRDefault="008D3017" w:rsidP="0073248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54CBA" w:rsidRPr="00154CBA" w14:paraId="2E1B0992" w14:textId="77777777" w:rsidTr="00EA2AE6">
        <w:tc>
          <w:tcPr>
            <w:tcW w:w="9570" w:type="dxa"/>
            <w:shd w:val="clear" w:color="auto" w:fill="FFFFFF" w:themeFill="background1"/>
          </w:tcPr>
          <w:p w14:paraId="42C5AD25" w14:textId="532C5E34" w:rsidR="00833F91" w:rsidRPr="00833F91" w:rsidRDefault="005A2484" w:rsidP="0083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  <w:r w:rsidR="00154CBA" w:rsidRPr="00833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. </w:t>
            </w:r>
            <w:r w:rsidR="00833F91" w:rsidRPr="00833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Коротко опишіть участь заінтересованих організацій </w:t>
            </w:r>
          </w:p>
          <w:p w14:paraId="3335B2D9" w14:textId="1F362E17" w:rsidR="00154CBA" w:rsidRPr="000C42F1" w:rsidRDefault="00833F91" w:rsidP="00732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833F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="00A258D5">
              <w:rPr>
                <w:rFonts w:ascii="Times New Roman" w:eastAsia="Times New Roman" w:hAnsi="Times New Roman" w:cs="Times New Roman"/>
                <w:lang w:eastAsia="uk-UA"/>
              </w:rPr>
              <w:t>зазначте</w:t>
            </w:r>
            <w:r w:rsidRPr="00833F91">
              <w:rPr>
                <w:rFonts w:ascii="Times New Roman" w:eastAsia="Times New Roman" w:hAnsi="Times New Roman" w:cs="Times New Roman"/>
                <w:lang w:eastAsia="uk-UA"/>
              </w:rPr>
              <w:t xml:space="preserve"> організації, які брали участь у підготовці подання</w:t>
            </w:r>
            <w:r w:rsidR="00F82D88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Pr="00833F91">
              <w:rPr>
                <w:rFonts w:ascii="Times New Roman" w:eastAsia="Times New Roman" w:hAnsi="Times New Roman" w:cs="Times New Roman"/>
                <w:lang w:eastAsia="uk-UA"/>
              </w:rPr>
              <w:t xml:space="preserve"> та опишіть їх конкретн</w:t>
            </w:r>
            <w:r w:rsidR="00F82D88">
              <w:rPr>
                <w:rFonts w:ascii="Times New Roman" w:eastAsia="Times New Roman" w:hAnsi="Times New Roman" w:cs="Times New Roman"/>
                <w:lang w:eastAsia="uk-UA"/>
              </w:rPr>
              <w:t>у роль у підготовці, не більше 25</w:t>
            </w:r>
            <w:r w:rsidRPr="00833F91">
              <w:rPr>
                <w:rFonts w:ascii="Times New Roman" w:eastAsia="Times New Roman" w:hAnsi="Times New Roman" w:cs="Times New Roman"/>
                <w:lang w:eastAsia="uk-UA"/>
              </w:rPr>
              <w:t>0 слів)</w:t>
            </w:r>
          </w:p>
        </w:tc>
      </w:tr>
      <w:tr w:rsidR="00154CBA" w:rsidRPr="00154CBA" w14:paraId="7E164E9B" w14:textId="77777777" w:rsidTr="00EA2AE6">
        <w:tc>
          <w:tcPr>
            <w:tcW w:w="9570" w:type="dxa"/>
            <w:shd w:val="clear" w:color="auto" w:fill="FFFFFF" w:themeFill="background1"/>
          </w:tcPr>
          <w:p w14:paraId="5E4AFE9A" w14:textId="77777777" w:rsidR="00154CBA" w:rsidRPr="00154CBA" w:rsidRDefault="00154CBA" w:rsidP="00154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36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C48BC" w:rsidRPr="00154CBA" w14:paraId="29361D96" w14:textId="77777777" w:rsidTr="00EA2AE6">
        <w:trPr>
          <w:trHeight w:val="419"/>
        </w:trPr>
        <w:tc>
          <w:tcPr>
            <w:tcW w:w="9570" w:type="dxa"/>
            <w:shd w:val="clear" w:color="auto" w:fill="FFFFFF" w:themeFill="background1"/>
          </w:tcPr>
          <w:p w14:paraId="2679C98E" w14:textId="53E7524C" w:rsidR="001C48BC" w:rsidRPr="00154CBA" w:rsidRDefault="000D1B1C" w:rsidP="0078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ІІ. </w:t>
            </w:r>
            <w:r w:rsidR="001C48BC" w:rsidRPr="008E4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Контактні дані</w:t>
            </w:r>
          </w:p>
        </w:tc>
      </w:tr>
      <w:tr w:rsidR="00F80555" w:rsidRPr="00154CBA" w14:paraId="6096D255" w14:textId="77777777" w:rsidTr="001B5216">
        <w:trPr>
          <w:trHeight w:val="1666"/>
        </w:trPr>
        <w:tc>
          <w:tcPr>
            <w:tcW w:w="9570" w:type="dxa"/>
            <w:shd w:val="clear" w:color="auto" w:fill="FFFFFF" w:themeFill="background1"/>
          </w:tcPr>
          <w:p w14:paraId="7E1CDD5F" w14:textId="77777777" w:rsidR="00F80555" w:rsidRPr="00154CBA" w:rsidRDefault="00F80555" w:rsidP="0078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5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Відповідальна (і) контактна (і) особа (и)</w:t>
            </w:r>
          </w:p>
          <w:p w14:paraId="34657322" w14:textId="77777777" w:rsidR="00F80555" w:rsidRPr="00154CBA" w:rsidRDefault="00F80555" w:rsidP="0078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5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Прізвище,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15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м’я</w:t>
            </w:r>
          </w:p>
          <w:p w14:paraId="32FEAF4D" w14:textId="77777777" w:rsidR="00F80555" w:rsidRPr="00154CBA" w:rsidRDefault="00F80555" w:rsidP="0078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5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Організація</w:t>
            </w:r>
          </w:p>
          <w:p w14:paraId="6F97EF8B" w14:textId="77777777" w:rsidR="00F80555" w:rsidRPr="00154CBA" w:rsidRDefault="00F80555" w:rsidP="0078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5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Поштова адреса: </w:t>
            </w:r>
          </w:p>
          <w:p w14:paraId="32CD87C8" w14:textId="77777777" w:rsidR="00F80555" w:rsidRPr="00154CBA" w:rsidRDefault="00F80555" w:rsidP="0078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5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Е-</w:t>
            </w:r>
            <w:proofErr w:type="spellStart"/>
            <w:r w:rsidRPr="0015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mail</w:t>
            </w:r>
            <w:proofErr w:type="spellEnd"/>
            <w:r w:rsidRPr="0015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</w:p>
          <w:p w14:paraId="79D7A30B" w14:textId="11DEC6DF" w:rsidR="00F80555" w:rsidRPr="00154CBA" w:rsidRDefault="00F80555" w:rsidP="0078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5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Контактний номер телефону:</w:t>
            </w:r>
          </w:p>
        </w:tc>
      </w:tr>
      <w:tr w:rsidR="00F80555" w:rsidRPr="00154CBA" w14:paraId="4311848D" w14:textId="77777777" w:rsidTr="00DF66E5">
        <w:trPr>
          <w:trHeight w:val="2218"/>
        </w:trPr>
        <w:tc>
          <w:tcPr>
            <w:tcW w:w="9570" w:type="dxa"/>
          </w:tcPr>
          <w:p w14:paraId="7BEDECFC" w14:textId="77777777" w:rsidR="00F80555" w:rsidRPr="00154CBA" w:rsidRDefault="00F80555" w:rsidP="0078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5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Уповноважена (і) особа (и) для підпису подання</w:t>
            </w:r>
          </w:p>
          <w:p w14:paraId="71A9739C" w14:textId="77777777" w:rsidR="00F80555" w:rsidRPr="00154CBA" w:rsidRDefault="00F80555" w:rsidP="0078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Прізвище, і</w:t>
            </w:r>
            <w:r w:rsidRPr="0015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м’я</w:t>
            </w:r>
          </w:p>
          <w:p w14:paraId="0CC50F73" w14:textId="77777777" w:rsidR="00F80555" w:rsidRPr="00154CBA" w:rsidRDefault="00F80555" w:rsidP="0078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5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Організація</w:t>
            </w:r>
          </w:p>
          <w:p w14:paraId="7EEE7847" w14:textId="77777777" w:rsidR="00F80555" w:rsidRPr="00154CBA" w:rsidRDefault="00F80555" w:rsidP="0078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5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Поштова адреса:</w:t>
            </w:r>
          </w:p>
          <w:p w14:paraId="1D894344" w14:textId="77777777" w:rsidR="00F80555" w:rsidRPr="00154CBA" w:rsidRDefault="00F80555" w:rsidP="0078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5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Е-</w:t>
            </w:r>
            <w:proofErr w:type="spellStart"/>
            <w:r w:rsidRPr="0015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mail</w:t>
            </w:r>
            <w:proofErr w:type="spellEnd"/>
            <w:r w:rsidRPr="0015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</w:p>
          <w:p w14:paraId="35E64AC4" w14:textId="77777777" w:rsidR="00F80555" w:rsidRPr="00154CBA" w:rsidRDefault="00F80555" w:rsidP="0078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5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Контактний номер телефону:</w:t>
            </w:r>
          </w:p>
          <w:p w14:paraId="5ECF0A7B" w14:textId="77777777" w:rsidR="00F80555" w:rsidRPr="00154CBA" w:rsidRDefault="00F80555" w:rsidP="0078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5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Підпис</w:t>
            </w:r>
          </w:p>
          <w:p w14:paraId="0B5E7DEC" w14:textId="47D20340" w:rsidR="00F80555" w:rsidRPr="00154CBA" w:rsidRDefault="00F80555" w:rsidP="00783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54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</w:t>
            </w:r>
          </w:p>
        </w:tc>
      </w:tr>
    </w:tbl>
    <w:p w14:paraId="11854ABA" w14:textId="77777777" w:rsidR="00BE0FC7" w:rsidRPr="00154CBA" w:rsidRDefault="00BE0FC7" w:rsidP="00154C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419087B4" w14:textId="77777777" w:rsidR="00154CBA" w:rsidRPr="00154CBA" w:rsidRDefault="00154CBA" w:rsidP="00154CBA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9529BF6" w14:textId="39AE55FF" w:rsidR="008D3017" w:rsidRDefault="00F9488F" w:rsidP="008D30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Директор Д</w:t>
      </w:r>
      <w:r w:rsidR="008D3017" w:rsidRPr="00130B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епартаменту </w:t>
      </w:r>
      <w:r w:rsidR="008D30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захисту та</w:t>
      </w:r>
    </w:p>
    <w:p w14:paraId="4135DEA5" w14:textId="77777777" w:rsidR="008D3017" w:rsidRPr="0084098A" w:rsidRDefault="008D3017" w:rsidP="008D30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збереження культурної спадщини                                     Володимир ШОРНІКОВ</w:t>
      </w:r>
    </w:p>
    <w:p w14:paraId="491B4E12" w14:textId="77777777" w:rsidR="002E69CF" w:rsidRDefault="002E69CF"/>
    <w:sectPr w:rsidR="002E69CF" w:rsidSect="00A6136B">
      <w:headerReference w:type="default" r:id="rId11"/>
      <w:pgSz w:w="11906" w:h="16838"/>
      <w:pgMar w:top="851" w:right="851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D390B" w14:textId="77777777" w:rsidR="006948D6" w:rsidRDefault="006948D6" w:rsidP="00BE76A5">
      <w:pPr>
        <w:spacing w:after="0" w:line="240" w:lineRule="auto"/>
      </w:pPr>
      <w:r>
        <w:separator/>
      </w:r>
    </w:p>
  </w:endnote>
  <w:endnote w:type="continuationSeparator" w:id="0">
    <w:p w14:paraId="45FEE164" w14:textId="77777777" w:rsidR="006948D6" w:rsidRDefault="006948D6" w:rsidP="00BE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EA6B8" w14:textId="77777777" w:rsidR="006948D6" w:rsidRDefault="006948D6" w:rsidP="00BE76A5">
      <w:pPr>
        <w:spacing w:after="0" w:line="240" w:lineRule="auto"/>
      </w:pPr>
      <w:r>
        <w:separator/>
      </w:r>
    </w:p>
  </w:footnote>
  <w:footnote w:type="continuationSeparator" w:id="0">
    <w:p w14:paraId="286A20B3" w14:textId="77777777" w:rsidR="006948D6" w:rsidRDefault="006948D6" w:rsidP="00BE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9617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CAEF0A5" w14:textId="0B681529" w:rsidR="00BE76A5" w:rsidRDefault="00BE76A5" w:rsidP="00020AE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E76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E76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E76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34E2" w:rsidRPr="00AE34E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BE76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E52C5BB" w14:textId="77777777" w:rsidR="002460D2" w:rsidRPr="002460D2" w:rsidRDefault="002460D2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DCC"/>
    <w:multiLevelType w:val="multilevel"/>
    <w:tmpl w:val="911A25D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" w15:restartNumberingAfterBreak="0">
    <w:nsid w:val="1B6954A1"/>
    <w:multiLevelType w:val="multilevel"/>
    <w:tmpl w:val="EEFA9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62D5D63"/>
    <w:multiLevelType w:val="hybridMultilevel"/>
    <w:tmpl w:val="07328442"/>
    <w:lvl w:ilvl="0" w:tplc="64D0F6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BA"/>
    <w:rsid w:val="0000186E"/>
    <w:rsid w:val="000157E9"/>
    <w:rsid w:val="00020AE0"/>
    <w:rsid w:val="000A560D"/>
    <w:rsid w:val="000C4113"/>
    <w:rsid w:val="000C42F1"/>
    <w:rsid w:val="000D1B1C"/>
    <w:rsid w:val="000E0DA3"/>
    <w:rsid w:val="00102643"/>
    <w:rsid w:val="00107350"/>
    <w:rsid w:val="00154CBA"/>
    <w:rsid w:val="00186BC0"/>
    <w:rsid w:val="001B52E0"/>
    <w:rsid w:val="001C049E"/>
    <w:rsid w:val="001C48BC"/>
    <w:rsid w:val="001D55EC"/>
    <w:rsid w:val="00212E16"/>
    <w:rsid w:val="00244803"/>
    <w:rsid w:val="002460D2"/>
    <w:rsid w:val="00247652"/>
    <w:rsid w:val="002E38C8"/>
    <w:rsid w:val="002E69CF"/>
    <w:rsid w:val="003253E1"/>
    <w:rsid w:val="00347057"/>
    <w:rsid w:val="0035281E"/>
    <w:rsid w:val="00381CE2"/>
    <w:rsid w:val="004226D9"/>
    <w:rsid w:val="004605B1"/>
    <w:rsid w:val="004A7BF4"/>
    <w:rsid w:val="004E247F"/>
    <w:rsid w:val="00565596"/>
    <w:rsid w:val="0059092F"/>
    <w:rsid w:val="005A2484"/>
    <w:rsid w:val="005B48FA"/>
    <w:rsid w:val="005F47CE"/>
    <w:rsid w:val="00603AA1"/>
    <w:rsid w:val="00693DFF"/>
    <w:rsid w:val="006948D6"/>
    <w:rsid w:val="006E72A9"/>
    <w:rsid w:val="00727F1D"/>
    <w:rsid w:val="0073248A"/>
    <w:rsid w:val="007839E2"/>
    <w:rsid w:val="007C31BA"/>
    <w:rsid w:val="00833F91"/>
    <w:rsid w:val="00835F89"/>
    <w:rsid w:val="00861309"/>
    <w:rsid w:val="008A21EC"/>
    <w:rsid w:val="008D3017"/>
    <w:rsid w:val="008E40E1"/>
    <w:rsid w:val="008F0625"/>
    <w:rsid w:val="00940CC9"/>
    <w:rsid w:val="00946F0C"/>
    <w:rsid w:val="009A1F80"/>
    <w:rsid w:val="00A258D5"/>
    <w:rsid w:val="00A611F0"/>
    <w:rsid w:val="00A6136B"/>
    <w:rsid w:val="00AE34E2"/>
    <w:rsid w:val="00B1730D"/>
    <w:rsid w:val="00B8626C"/>
    <w:rsid w:val="00B94977"/>
    <w:rsid w:val="00BE0FC7"/>
    <w:rsid w:val="00BE76A5"/>
    <w:rsid w:val="00C748F1"/>
    <w:rsid w:val="00CC15A4"/>
    <w:rsid w:val="00CD066E"/>
    <w:rsid w:val="00CD7667"/>
    <w:rsid w:val="00D210A1"/>
    <w:rsid w:val="00D767BA"/>
    <w:rsid w:val="00DC714B"/>
    <w:rsid w:val="00E721F1"/>
    <w:rsid w:val="00E8035C"/>
    <w:rsid w:val="00EA2AE6"/>
    <w:rsid w:val="00EA7BF2"/>
    <w:rsid w:val="00EE55CD"/>
    <w:rsid w:val="00F01C07"/>
    <w:rsid w:val="00F50020"/>
    <w:rsid w:val="00F80555"/>
    <w:rsid w:val="00F82D88"/>
    <w:rsid w:val="00F85705"/>
    <w:rsid w:val="00F9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6107"/>
  <w15:chartTrackingRefBased/>
  <w15:docId w15:val="{F4CDA1FB-811D-426E-BE3F-E2EC64E7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6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76A5"/>
  </w:style>
  <w:style w:type="paragraph" w:styleId="a5">
    <w:name w:val="footer"/>
    <w:basedOn w:val="a"/>
    <w:link w:val="a6"/>
    <w:uiPriority w:val="99"/>
    <w:unhideWhenUsed/>
    <w:rsid w:val="00BE76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76A5"/>
  </w:style>
  <w:style w:type="paragraph" w:styleId="a7">
    <w:name w:val="List Paragraph"/>
    <w:basedOn w:val="a"/>
    <w:uiPriority w:val="34"/>
    <w:qFormat/>
    <w:rsid w:val="00BE76A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C31BA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7C3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924BE-9566-42D3-9F5A-8CD411CB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4422</Words>
  <Characters>2522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Слободянюк Тетяна Миколаївна</dc:creator>
  <cp:keywords/>
  <dc:description/>
  <cp:lastModifiedBy>Слободянюк Тетяна Миколаївна</cp:lastModifiedBy>
  <cp:revision>10</cp:revision>
  <dcterms:created xsi:type="dcterms:W3CDTF">2025-06-26T08:15:00Z</dcterms:created>
  <dcterms:modified xsi:type="dcterms:W3CDTF">2025-06-26T09:38:00Z</dcterms:modified>
</cp:coreProperties>
</file>